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E555A" w14:textId="77777777" w:rsidR="008D7764" w:rsidRPr="00250674" w:rsidRDefault="008D7764" w:rsidP="008D77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50674">
        <w:rPr>
          <w:rFonts w:ascii="Times New Roman" w:hAnsi="Times New Roman" w:cs="Times New Roman"/>
          <w:b/>
          <w:sz w:val="32"/>
          <w:szCs w:val="32"/>
          <w:lang w:val="en-US"/>
        </w:rPr>
        <w:t>XVII</w:t>
      </w:r>
      <w:r w:rsidRPr="00250674">
        <w:rPr>
          <w:rFonts w:ascii="Times New Roman" w:hAnsi="Times New Roman" w:cs="Times New Roman"/>
          <w:b/>
          <w:sz w:val="32"/>
          <w:szCs w:val="32"/>
        </w:rPr>
        <w:t xml:space="preserve"> Российская научно-практическая конференция детских эндокринологов</w:t>
      </w:r>
    </w:p>
    <w:p w14:paraId="00CD14C6" w14:textId="77777777" w:rsidR="008D7764" w:rsidRPr="00250674" w:rsidRDefault="008D7764" w:rsidP="008D77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674">
        <w:rPr>
          <w:rFonts w:ascii="Times New Roman" w:hAnsi="Times New Roman" w:cs="Times New Roman"/>
          <w:b/>
          <w:sz w:val="32"/>
          <w:szCs w:val="32"/>
        </w:rPr>
        <w:t>«Достижения науки в практику детского эндокринолога»</w:t>
      </w:r>
    </w:p>
    <w:p w14:paraId="56A29073" w14:textId="64AEF167" w:rsidR="008D7764" w:rsidRDefault="008D7764" w:rsidP="008D77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674">
        <w:rPr>
          <w:rFonts w:ascii="Times New Roman" w:hAnsi="Times New Roman" w:cs="Times New Roman"/>
          <w:b/>
          <w:sz w:val="32"/>
          <w:szCs w:val="32"/>
        </w:rPr>
        <w:t>12-13 июня 2021</w:t>
      </w:r>
    </w:p>
    <w:p w14:paraId="266FF9B3" w14:textId="77777777" w:rsidR="00B9677D" w:rsidRPr="00250674" w:rsidRDefault="00B9677D" w:rsidP="008D77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E52060" w14:textId="77777777" w:rsidR="00C449F6" w:rsidRPr="00250674" w:rsidRDefault="008D7764" w:rsidP="008D7764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50674">
        <w:rPr>
          <w:rFonts w:ascii="Times New Roman" w:hAnsi="Times New Roman" w:cs="Times New Roman"/>
          <w:b/>
          <w:color w:val="C00000"/>
          <w:sz w:val="32"/>
          <w:szCs w:val="32"/>
        </w:rPr>
        <w:t>ПРОГРАММА    КОНФЕРЕНЦИИ</w:t>
      </w:r>
    </w:p>
    <w:p w14:paraId="7F17DF2F" w14:textId="77777777" w:rsidR="008D7764" w:rsidRPr="00250674" w:rsidRDefault="008D7764" w:rsidP="008D77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674">
        <w:rPr>
          <w:rFonts w:ascii="Times New Roman" w:hAnsi="Times New Roman" w:cs="Times New Roman"/>
          <w:b/>
          <w:sz w:val="32"/>
          <w:szCs w:val="32"/>
        </w:rPr>
        <w:t xml:space="preserve">12 </w:t>
      </w:r>
      <w:r w:rsidR="004E29E8" w:rsidRPr="006321F9">
        <w:rPr>
          <w:rFonts w:ascii="Times New Roman" w:hAnsi="Times New Roman" w:cs="Times New Roman"/>
          <w:b/>
          <w:sz w:val="32"/>
          <w:szCs w:val="32"/>
        </w:rPr>
        <w:t xml:space="preserve">июня </w:t>
      </w:r>
      <w:r w:rsidRPr="00250674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4E29E8">
        <w:rPr>
          <w:rFonts w:ascii="Times New Roman" w:hAnsi="Times New Roman" w:cs="Times New Roman"/>
          <w:b/>
          <w:sz w:val="32"/>
          <w:szCs w:val="32"/>
        </w:rPr>
        <w:t>1</w:t>
      </w:r>
      <w:r w:rsidRPr="00250674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1843"/>
        <w:gridCol w:w="5387"/>
        <w:gridCol w:w="1417"/>
        <w:gridCol w:w="2694"/>
      </w:tblGrid>
      <w:tr w:rsidR="00250674" w14:paraId="5FFF4E2B" w14:textId="77777777" w:rsidTr="007B680D">
        <w:tc>
          <w:tcPr>
            <w:tcW w:w="1843" w:type="dxa"/>
          </w:tcPr>
          <w:p w14:paraId="51DA05E2" w14:textId="77777777" w:rsidR="00250674" w:rsidRDefault="00250674" w:rsidP="008D77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0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09.00 – 09.10  </w:t>
            </w:r>
          </w:p>
        </w:tc>
        <w:tc>
          <w:tcPr>
            <w:tcW w:w="9498" w:type="dxa"/>
            <w:gridSpan w:val="3"/>
          </w:tcPr>
          <w:p w14:paraId="34209A06" w14:textId="77777777" w:rsidR="00250674" w:rsidRPr="00250674" w:rsidRDefault="00250674" w:rsidP="002506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674">
              <w:rPr>
                <w:rFonts w:ascii="Times New Roman" w:hAnsi="Times New Roman" w:cs="Times New Roman"/>
                <w:sz w:val="28"/>
                <w:szCs w:val="28"/>
              </w:rPr>
              <w:t>Открытие конференции. Приветствие.</w:t>
            </w:r>
          </w:p>
          <w:p w14:paraId="61C1B9BC" w14:textId="77777777" w:rsidR="00250674" w:rsidRDefault="00250674" w:rsidP="008D77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50674" w14:paraId="01F45B00" w14:textId="77777777" w:rsidTr="007B680D">
        <w:tc>
          <w:tcPr>
            <w:tcW w:w="1843" w:type="dxa"/>
          </w:tcPr>
          <w:p w14:paraId="60669E89" w14:textId="77777777" w:rsidR="00250674" w:rsidRDefault="00250674" w:rsidP="008D77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</w:t>
            </w:r>
            <w:r w:rsidRPr="00250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10.00</w:t>
            </w:r>
          </w:p>
        </w:tc>
        <w:tc>
          <w:tcPr>
            <w:tcW w:w="9498" w:type="dxa"/>
            <w:gridSpan w:val="3"/>
          </w:tcPr>
          <w:p w14:paraId="5BDCE295" w14:textId="77777777" w:rsidR="00250674" w:rsidRPr="00250674" w:rsidRDefault="00250674" w:rsidP="0025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674">
              <w:rPr>
                <w:rFonts w:ascii="Times New Roman" w:hAnsi="Times New Roman" w:cs="Times New Roman"/>
                <w:sz w:val="28"/>
                <w:szCs w:val="28"/>
              </w:rPr>
              <w:t>Пленарные доклады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ED4EC9" w14:textId="77777777" w:rsidR="00250674" w:rsidRDefault="00250674" w:rsidP="008D77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50674" w14:paraId="1B21D9F5" w14:textId="77777777" w:rsidTr="007B680D">
        <w:tc>
          <w:tcPr>
            <w:tcW w:w="1843" w:type="dxa"/>
          </w:tcPr>
          <w:p w14:paraId="1653CAA5" w14:textId="77777777" w:rsidR="00250674" w:rsidRDefault="00250674" w:rsidP="008D77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387" w:type="dxa"/>
          </w:tcPr>
          <w:p w14:paraId="2791E5E6" w14:textId="77777777" w:rsidR="00250674" w:rsidRDefault="00250674" w:rsidP="0025067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06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674">
              <w:rPr>
                <w:rFonts w:ascii="Times New Roman" w:hAnsi="Times New Roman" w:cs="Times New Roman"/>
                <w:sz w:val="28"/>
                <w:szCs w:val="28"/>
              </w:rPr>
              <w:t>лет инсулинотерапии</w:t>
            </w:r>
          </w:p>
        </w:tc>
        <w:tc>
          <w:tcPr>
            <w:tcW w:w="1417" w:type="dxa"/>
          </w:tcPr>
          <w:p w14:paraId="232D7DC0" w14:textId="77777777" w:rsidR="00250674" w:rsidRDefault="00250674" w:rsidP="008D77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694" w:type="dxa"/>
          </w:tcPr>
          <w:p w14:paraId="233DF662" w14:textId="77777777" w:rsidR="00250674" w:rsidRDefault="00427C03" w:rsidP="00427C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250674">
              <w:rPr>
                <w:rFonts w:ascii="Times New Roman" w:hAnsi="Times New Roman" w:cs="Times New Roman"/>
                <w:sz w:val="28"/>
                <w:szCs w:val="28"/>
              </w:rPr>
              <w:t>Петеркова</w:t>
            </w:r>
            <w:proofErr w:type="spellEnd"/>
            <w:r w:rsidR="0025067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304E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506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3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67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250674" w14:paraId="67E39359" w14:textId="77777777" w:rsidTr="007B680D">
        <w:tc>
          <w:tcPr>
            <w:tcW w:w="1843" w:type="dxa"/>
          </w:tcPr>
          <w:p w14:paraId="7CB342FF" w14:textId="77777777" w:rsidR="00250674" w:rsidRDefault="00250674" w:rsidP="0025067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387" w:type="dxa"/>
          </w:tcPr>
          <w:p w14:paraId="041E3D48" w14:textId="77777777" w:rsidR="00250674" w:rsidRDefault="00250674" w:rsidP="0025067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Новое в организации  помощи детям с </w:t>
            </w:r>
            <w:r w:rsidR="007B68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эндокринными заболеваниями </w:t>
            </w:r>
          </w:p>
        </w:tc>
        <w:tc>
          <w:tcPr>
            <w:tcW w:w="1417" w:type="dxa"/>
          </w:tcPr>
          <w:p w14:paraId="1721A463" w14:textId="77777777" w:rsidR="00250674" w:rsidRDefault="00250674" w:rsidP="0025067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694" w:type="dxa"/>
          </w:tcPr>
          <w:p w14:paraId="00AC2A68" w14:textId="77777777" w:rsidR="00250674" w:rsidRPr="00250674" w:rsidRDefault="00427C03" w:rsidP="00427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О.Б. </w:t>
            </w:r>
            <w:r w:rsidR="00250674">
              <w:rPr>
                <w:rFonts w:ascii="Times New Roman" w:hAnsi="Times New Roman" w:cs="Times New Roman"/>
                <w:sz w:val="28"/>
                <w:szCs w:val="28"/>
              </w:rPr>
              <w:t xml:space="preserve">Безлепкина </w:t>
            </w:r>
            <w:r w:rsidR="004304E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506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3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67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427C03" w:rsidRPr="00250674" w14:paraId="6B50B2B4" w14:textId="77777777" w:rsidTr="007B680D">
        <w:tc>
          <w:tcPr>
            <w:tcW w:w="1843" w:type="dxa"/>
          </w:tcPr>
          <w:p w14:paraId="2098A6AF" w14:textId="77777777" w:rsidR="00427C03" w:rsidRPr="00250674" w:rsidRDefault="00427C03" w:rsidP="0042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674">
              <w:rPr>
                <w:rFonts w:ascii="Times New Roman" w:hAnsi="Times New Roman" w:cs="Times New Roman"/>
                <w:b/>
                <w:sz w:val="28"/>
                <w:szCs w:val="28"/>
              </w:rPr>
              <w:t>10.00-1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50674"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9498" w:type="dxa"/>
            <w:gridSpan w:val="3"/>
          </w:tcPr>
          <w:p w14:paraId="1B3F555A" w14:textId="77777777" w:rsidR="00427C03" w:rsidRDefault="00427C03" w:rsidP="002506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744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СИМПОЗИУМ  №1</w:t>
            </w:r>
          </w:p>
          <w:p w14:paraId="67BA2600" w14:textId="77777777" w:rsidR="006321F9" w:rsidRPr="00250674" w:rsidRDefault="006321F9" w:rsidP="00250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C03" w:rsidRPr="00250674" w14:paraId="22A370B0" w14:textId="77777777" w:rsidTr="007B680D">
        <w:tc>
          <w:tcPr>
            <w:tcW w:w="1843" w:type="dxa"/>
          </w:tcPr>
          <w:p w14:paraId="11E48207" w14:textId="77777777" w:rsidR="00427C03" w:rsidRPr="00250674" w:rsidRDefault="00427C03" w:rsidP="00250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14:paraId="065D09E8" w14:textId="03ACC421" w:rsidR="00427C03" w:rsidRDefault="00427C03" w:rsidP="0042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«100 лет после открытия: современная инсулинотерапия»</w:t>
            </w:r>
            <w:r w:rsidR="00EF4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4CA7" w:rsidRPr="001F6830">
              <w:rPr>
                <w:rFonts w:cs="Calibri"/>
                <w:b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  <w:p w14:paraId="3A51C812" w14:textId="0CDC12D5" w:rsidR="00427C03" w:rsidRDefault="00427C03" w:rsidP="00427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(при поддержке  компании Ново</w:t>
            </w:r>
            <w:r w:rsidR="00836CB9" w:rsidRPr="00836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Нордиск</w:t>
            </w:r>
            <w:proofErr w:type="spellEnd"/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E753C9E" w14:textId="77777777" w:rsidR="007B680D" w:rsidRPr="00427C03" w:rsidRDefault="007B680D" w:rsidP="00427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C03" w:rsidRPr="00250674" w14:paraId="09392E42" w14:textId="77777777" w:rsidTr="007B680D">
        <w:tc>
          <w:tcPr>
            <w:tcW w:w="1843" w:type="dxa"/>
          </w:tcPr>
          <w:p w14:paraId="7326CA01" w14:textId="77777777" w:rsidR="00427C03" w:rsidRPr="00250674" w:rsidRDefault="00427C03" w:rsidP="00250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14:paraId="32207FCD" w14:textId="77777777" w:rsidR="00427C03" w:rsidRDefault="00427C03" w:rsidP="007B68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В.А.Петеркова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профессор,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  <w:p w14:paraId="23D3A3A1" w14:textId="77777777" w:rsidR="00427C03" w:rsidRPr="00250674" w:rsidRDefault="00427C03" w:rsidP="007B680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Е.Б.Башнина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д.м.н., профессор,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-Петербург</w:t>
            </w:r>
          </w:p>
        </w:tc>
      </w:tr>
      <w:tr w:rsidR="00427C03" w:rsidRPr="00250674" w14:paraId="2A3F989C" w14:textId="77777777" w:rsidTr="007B680D">
        <w:tc>
          <w:tcPr>
            <w:tcW w:w="1843" w:type="dxa"/>
          </w:tcPr>
          <w:p w14:paraId="71B05A7D" w14:textId="77777777" w:rsidR="00427C03" w:rsidRPr="00250674" w:rsidRDefault="00427C03" w:rsidP="0042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158C5650" w14:textId="77777777" w:rsidR="00427C03" w:rsidRPr="006321F9" w:rsidRDefault="006321F9" w:rsidP="007B68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симпозиума</w:t>
            </w:r>
          </w:p>
        </w:tc>
        <w:tc>
          <w:tcPr>
            <w:tcW w:w="1417" w:type="dxa"/>
          </w:tcPr>
          <w:p w14:paraId="43D7F9ED" w14:textId="77777777" w:rsidR="00427C03" w:rsidRDefault="006321F9" w:rsidP="006321F9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21F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694" w:type="dxa"/>
          </w:tcPr>
          <w:p w14:paraId="4F9BE226" w14:textId="77777777" w:rsidR="00427C03" w:rsidRPr="00427C03" w:rsidRDefault="006321F9" w:rsidP="007B68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r w:rsidR="0043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Петеркова</w:t>
            </w:r>
            <w:proofErr w:type="spellEnd"/>
          </w:p>
        </w:tc>
      </w:tr>
      <w:tr w:rsidR="006321F9" w:rsidRPr="00250674" w14:paraId="7D920109" w14:textId="77777777" w:rsidTr="007B680D">
        <w:tc>
          <w:tcPr>
            <w:tcW w:w="1843" w:type="dxa"/>
          </w:tcPr>
          <w:p w14:paraId="64CE531D" w14:textId="77777777" w:rsidR="006321F9" w:rsidRPr="00250674" w:rsidRDefault="006321F9" w:rsidP="00632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5A577373" w14:textId="77777777" w:rsidR="006321F9" w:rsidRPr="00427C03" w:rsidRDefault="006321F9" w:rsidP="006321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Новейшая история инсулинотерапии: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коление инновационных аналогов для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диатрической  практики.</w:t>
            </w:r>
          </w:p>
        </w:tc>
        <w:tc>
          <w:tcPr>
            <w:tcW w:w="1417" w:type="dxa"/>
          </w:tcPr>
          <w:p w14:paraId="67F4DC8A" w14:textId="77777777" w:rsidR="006321F9" w:rsidRDefault="006321F9" w:rsidP="006321F9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1429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694" w:type="dxa"/>
          </w:tcPr>
          <w:p w14:paraId="37BD8B33" w14:textId="77777777" w:rsidR="006321F9" w:rsidRPr="00427C03" w:rsidRDefault="006321F9" w:rsidP="006321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  <w:r w:rsidR="0043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Лаптев </w:t>
            </w:r>
            <w:r w:rsidR="004304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3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6321F9" w:rsidRPr="00250674" w14:paraId="4657ABA5" w14:textId="77777777" w:rsidTr="007B680D">
        <w:tc>
          <w:tcPr>
            <w:tcW w:w="1843" w:type="dxa"/>
          </w:tcPr>
          <w:p w14:paraId="653EAA7B" w14:textId="77777777" w:rsidR="006321F9" w:rsidRPr="00250674" w:rsidRDefault="006321F9" w:rsidP="00632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301F2666" w14:textId="77777777" w:rsidR="006321F9" w:rsidRPr="00427C03" w:rsidRDefault="006321F9" w:rsidP="006321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прандиальной</w:t>
            </w:r>
            <w:proofErr w:type="spellEnd"/>
            <w:r w:rsidRPr="00427C03">
              <w:rPr>
                <w:rFonts w:ascii="Times New Roman" w:hAnsi="Times New Roman" w:cs="Times New Roman"/>
                <w:sz w:val="28"/>
                <w:szCs w:val="28"/>
              </w:rPr>
              <w:t xml:space="preserve"> гликемией, </w:t>
            </w:r>
            <w:proofErr w:type="spellStart"/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Клиничнеский</w:t>
            </w:r>
            <w:proofErr w:type="spellEnd"/>
            <w:r w:rsidRPr="00427C03">
              <w:rPr>
                <w:rFonts w:ascii="Times New Roman" w:hAnsi="Times New Roman" w:cs="Times New Roman"/>
                <w:sz w:val="28"/>
                <w:szCs w:val="28"/>
              </w:rPr>
              <w:t xml:space="preserve"> опыт применения свер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 xml:space="preserve">быстродействующего инсулина </w:t>
            </w:r>
            <w:proofErr w:type="spellStart"/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аспарт</w:t>
            </w:r>
            <w:proofErr w:type="spellEnd"/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3610D83E" w14:textId="77777777" w:rsidR="006321F9" w:rsidRDefault="006321F9" w:rsidP="006321F9">
            <w:r w:rsidRPr="0042739B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694" w:type="dxa"/>
          </w:tcPr>
          <w:p w14:paraId="3F449D69" w14:textId="77777777" w:rsidR="006321F9" w:rsidRPr="00427C03" w:rsidRDefault="006321F9" w:rsidP="004304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  <w:r w:rsidR="0043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3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</w:tr>
      <w:tr w:rsidR="006321F9" w:rsidRPr="00250674" w14:paraId="2C055F7E" w14:textId="77777777" w:rsidTr="007B680D">
        <w:tc>
          <w:tcPr>
            <w:tcW w:w="1843" w:type="dxa"/>
          </w:tcPr>
          <w:p w14:paraId="2C60C55D" w14:textId="77777777" w:rsidR="006321F9" w:rsidRPr="00250674" w:rsidRDefault="006321F9" w:rsidP="00632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17805442" w14:textId="77777777" w:rsidR="006321F9" w:rsidRPr="00427C03" w:rsidRDefault="006321F9" w:rsidP="006321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Что может улучшить результаты помп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 xml:space="preserve">вой инсулинотерапии? Первые результаты применения  сверхбыстродействующего инсулина </w:t>
            </w:r>
            <w:proofErr w:type="spellStart"/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аспарт</w:t>
            </w:r>
            <w:proofErr w:type="spellEnd"/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312D28CA" w14:textId="77777777" w:rsidR="006321F9" w:rsidRDefault="006321F9" w:rsidP="006321F9">
            <w:r w:rsidRPr="0042739B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694" w:type="dxa"/>
          </w:tcPr>
          <w:p w14:paraId="2C82ABCB" w14:textId="77777777" w:rsidR="006321F9" w:rsidRPr="00427C03" w:rsidRDefault="006321F9" w:rsidP="004304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Е.Г.</w:t>
            </w:r>
            <w:r w:rsidR="0043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Михайлова                               г. Самара</w:t>
            </w:r>
          </w:p>
        </w:tc>
      </w:tr>
      <w:tr w:rsidR="006321F9" w:rsidRPr="00250674" w14:paraId="4D02764F" w14:textId="77777777" w:rsidTr="007B680D">
        <w:tc>
          <w:tcPr>
            <w:tcW w:w="1843" w:type="dxa"/>
          </w:tcPr>
          <w:p w14:paraId="652D28F5" w14:textId="77777777" w:rsidR="006321F9" w:rsidRPr="00250674" w:rsidRDefault="006321F9" w:rsidP="00632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10892416" w14:textId="77777777" w:rsidR="006321F9" w:rsidRPr="00250674" w:rsidRDefault="006321F9" w:rsidP="006321F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Время в диапазоне» как важный показ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тель контроля у детей и подростков с СД 1 типа.</w:t>
            </w:r>
          </w:p>
        </w:tc>
        <w:tc>
          <w:tcPr>
            <w:tcW w:w="1417" w:type="dxa"/>
          </w:tcPr>
          <w:p w14:paraId="783A14BD" w14:textId="77777777" w:rsidR="006321F9" w:rsidRDefault="006321F9" w:rsidP="006321F9">
            <w:r w:rsidRPr="0042739B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694" w:type="dxa"/>
          </w:tcPr>
          <w:p w14:paraId="673A9211" w14:textId="77777777" w:rsidR="006321F9" w:rsidRPr="00427C03" w:rsidRDefault="006321F9" w:rsidP="004304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Я.В.</w:t>
            </w:r>
            <w:r w:rsidR="0043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Гирш,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ургут</w:t>
            </w:r>
            <w:proofErr w:type="spellEnd"/>
          </w:p>
        </w:tc>
      </w:tr>
      <w:tr w:rsidR="006321F9" w:rsidRPr="00250674" w14:paraId="496FD69C" w14:textId="77777777" w:rsidTr="007B680D">
        <w:tc>
          <w:tcPr>
            <w:tcW w:w="1843" w:type="dxa"/>
          </w:tcPr>
          <w:p w14:paraId="72819042" w14:textId="77777777" w:rsidR="006321F9" w:rsidRPr="00250674" w:rsidRDefault="006321F9" w:rsidP="00632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6F8832D4" w14:textId="77777777" w:rsidR="006321F9" w:rsidRPr="007B680D" w:rsidRDefault="006321F9" w:rsidP="0063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80D">
              <w:rPr>
                <w:rFonts w:ascii="Times New Roman" w:hAnsi="Times New Roman" w:cs="Times New Roman"/>
                <w:sz w:val="28"/>
                <w:szCs w:val="28"/>
              </w:rPr>
              <w:t>Закрытие симпозиума, ответы на вопросы</w:t>
            </w:r>
          </w:p>
        </w:tc>
        <w:tc>
          <w:tcPr>
            <w:tcW w:w="1417" w:type="dxa"/>
          </w:tcPr>
          <w:p w14:paraId="5712DCC9" w14:textId="77777777" w:rsidR="006321F9" w:rsidRPr="007B680D" w:rsidRDefault="006321F9" w:rsidP="0063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B680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694" w:type="dxa"/>
          </w:tcPr>
          <w:p w14:paraId="09ACE8E9" w14:textId="77777777" w:rsidR="006321F9" w:rsidRPr="00427C03" w:rsidRDefault="006321F9" w:rsidP="0063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1F9" w:rsidRPr="00250674" w14:paraId="3CF7ABBD" w14:textId="77777777" w:rsidTr="00E6669D">
        <w:tc>
          <w:tcPr>
            <w:tcW w:w="1843" w:type="dxa"/>
          </w:tcPr>
          <w:p w14:paraId="7997819F" w14:textId="2A5923B0" w:rsidR="006321F9" w:rsidRDefault="006321F9" w:rsidP="00632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9600C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-12.</w:t>
            </w:r>
            <w:r w:rsidR="009600C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498" w:type="dxa"/>
            <w:gridSpan w:val="3"/>
          </w:tcPr>
          <w:p w14:paraId="4454AA12" w14:textId="77777777" w:rsidR="006321F9" w:rsidRPr="002744BF" w:rsidRDefault="006321F9" w:rsidP="006321F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744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СИМПОЗИУМ  №2</w:t>
            </w:r>
          </w:p>
          <w:p w14:paraId="7F0D515F" w14:textId="77777777" w:rsidR="006321F9" w:rsidRPr="00427C03" w:rsidRDefault="006321F9" w:rsidP="0063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1F9" w:rsidRPr="00250674" w14:paraId="30B334A3" w14:textId="77777777" w:rsidTr="00E6669D">
        <w:tc>
          <w:tcPr>
            <w:tcW w:w="1843" w:type="dxa"/>
          </w:tcPr>
          <w:p w14:paraId="04843FD0" w14:textId="77777777" w:rsidR="006321F9" w:rsidRDefault="006321F9" w:rsidP="00632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14:paraId="6090D358" w14:textId="3B1D335E" w:rsidR="006321F9" w:rsidRDefault="006321F9" w:rsidP="00632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«Легкая юность  - как помочь ребенку с ожирением»</w:t>
            </w:r>
            <w:r w:rsidR="00EF4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4CA7" w:rsidRPr="001F6830">
              <w:rPr>
                <w:rFonts w:cs="Calibri"/>
                <w:b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  <w:p w14:paraId="2F08CD6F" w14:textId="1CC54A62" w:rsidR="006321F9" w:rsidRDefault="006321F9" w:rsidP="0063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(при поддержке  компании Ново</w:t>
            </w:r>
            <w:r w:rsidR="00836CB9" w:rsidRPr="00836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Нордиск</w:t>
            </w:r>
            <w:proofErr w:type="spellEnd"/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FBDD577" w14:textId="77777777" w:rsidR="006321F9" w:rsidRPr="00427C03" w:rsidRDefault="006321F9" w:rsidP="0063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1F9" w:rsidRPr="00250674" w14:paraId="4F2287AA" w14:textId="77777777" w:rsidTr="00E6669D">
        <w:tc>
          <w:tcPr>
            <w:tcW w:w="1843" w:type="dxa"/>
          </w:tcPr>
          <w:p w14:paraId="65F7152C" w14:textId="77777777" w:rsidR="006321F9" w:rsidRDefault="006321F9" w:rsidP="00632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14:paraId="52F42F85" w14:textId="77777777" w:rsidR="006321F9" w:rsidRDefault="006321F9" w:rsidP="006321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В.А.Петеркова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акад.</w:t>
            </w:r>
            <w:r w:rsidRPr="00D05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РАН, профессор,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  <w:p w14:paraId="7CCFE8CA" w14:textId="77777777" w:rsidR="006321F9" w:rsidRPr="00427C03" w:rsidRDefault="006321F9" w:rsidP="0063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1F9" w:rsidRPr="00250674" w14:paraId="57455F0B" w14:textId="77777777" w:rsidTr="007B680D">
        <w:tc>
          <w:tcPr>
            <w:tcW w:w="1843" w:type="dxa"/>
          </w:tcPr>
          <w:p w14:paraId="7ABB6F61" w14:textId="77777777" w:rsidR="006321F9" w:rsidRDefault="006321F9" w:rsidP="00632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03ACC84A" w14:textId="77777777" w:rsidR="006321F9" w:rsidRPr="007B680D" w:rsidRDefault="006321F9" w:rsidP="0063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Бремя ожирения у детей и подростков.</w:t>
            </w:r>
          </w:p>
        </w:tc>
        <w:tc>
          <w:tcPr>
            <w:tcW w:w="1417" w:type="dxa"/>
          </w:tcPr>
          <w:p w14:paraId="168C6FAA" w14:textId="77777777" w:rsidR="006321F9" w:rsidRPr="007B680D" w:rsidRDefault="006321F9" w:rsidP="0063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694" w:type="dxa"/>
          </w:tcPr>
          <w:p w14:paraId="24A489C0" w14:textId="77777777" w:rsidR="006321F9" w:rsidRPr="00427C03" w:rsidRDefault="006321F9" w:rsidP="0063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г. Москва</w:t>
            </w:r>
          </w:p>
        </w:tc>
      </w:tr>
      <w:tr w:rsidR="006321F9" w:rsidRPr="00250674" w14:paraId="15C7FF91" w14:textId="77777777" w:rsidTr="007B680D">
        <w:tc>
          <w:tcPr>
            <w:tcW w:w="1843" w:type="dxa"/>
          </w:tcPr>
          <w:p w14:paraId="1B5C101A" w14:textId="77777777" w:rsidR="006321F9" w:rsidRDefault="006321F9" w:rsidP="00632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35E26686" w14:textId="77777777" w:rsidR="006321F9" w:rsidRPr="001D33D6" w:rsidRDefault="006321F9" w:rsidP="0063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исследования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лираглутида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терапии ожирения у подростков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SCALE</w:t>
            </w:r>
            <w:r w:rsidRPr="001D3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4983FB8B" w14:textId="77777777" w:rsidR="006321F9" w:rsidRPr="007B680D" w:rsidRDefault="006321F9" w:rsidP="0063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694" w:type="dxa"/>
          </w:tcPr>
          <w:p w14:paraId="6755EDAB" w14:textId="77777777" w:rsidR="006321F9" w:rsidRDefault="006321F9" w:rsidP="0063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Клод Маркус</w:t>
            </w:r>
          </w:p>
          <w:p w14:paraId="668BA1B8" w14:textId="77777777" w:rsidR="006321F9" w:rsidRPr="00427C03" w:rsidRDefault="006321F9" w:rsidP="0063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Швеция </w:t>
            </w:r>
          </w:p>
        </w:tc>
      </w:tr>
      <w:tr w:rsidR="006321F9" w:rsidRPr="00250674" w14:paraId="50D4974F" w14:textId="77777777" w:rsidTr="007B680D">
        <w:tc>
          <w:tcPr>
            <w:tcW w:w="1843" w:type="dxa"/>
          </w:tcPr>
          <w:p w14:paraId="34A40A7C" w14:textId="77777777" w:rsidR="006321F9" w:rsidRDefault="006321F9" w:rsidP="00632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1433025A" w14:textId="77777777" w:rsidR="006321F9" w:rsidRDefault="006321F9" w:rsidP="0063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оптимизировать результаты фармак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терапии ожирения у  подростков в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практике.</w:t>
            </w:r>
          </w:p>
          <w:p w14:paraId="03EDFF3B" w14:textId="77777777" w:rsidR="006321F9" w:rsidRPr="007B680D" w:rsidRDefault="006321F9" w:rsidP="0063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652750" w14:textId="77777777" w:rsidR="006321F9" w:rsidRPr="007B680D" w:rsidRDefault="006321F9" w:rsidP="0063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694" w:type="dxa"/>
          </w:tcPr>
          <w:p w14:paraId="2FA220B3" w14:textId="77777777" w:rsidR="006321F9" w:rsidRDefault="006321F9" w:rsidP="0063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Клод Маркус</w:t>
            </w:r>
          </w:p>
          <w:p w14:paraId="79CD376F" w14:textId="77777777" w:rsidR="006321F9" w:rsidRPr="00427C03" w:rsidRDefault="006321F9" w:rsidP="0063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Швеция</w:t>
            </w:r>
          </w:p>
        </w:tc>
      </w:tr>
      <w:tr w:rsidR="006321F9" w:rsidRPr="00250674" w14:paraId="53FCCD9C" w14:textId="77777777" w:rsidTr="007B680D">
        <w:tc>
          <w:tcPr>
            <w:tcW w:w="1843" w:type="dxa"/>
          </w:tcPr>
          <w:p w14:paraId="06BD8074" w14:textId="77777777" w:rsidR="006321F9" w:rsidRDefault="006321F9" w:rsidP="00632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2EF591F2" w14:textId="77777777" w:rsidR="006321F9" w:rsidRDefault="006321F9" w:rsidP="0063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Панельная дискуссия</w:t>
            </w:r>
          </w:p>
          <w:p w14:paraId="1DECC669" w14:textId="77777777" w:rsidR="006321F9" w:rsidRPr="007B680D" w:rsidRDefault="006321F9" w:rsidP="0063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84674A" w14:textId="77777777" w:rsidR="006321F9" w:rsidRPr="007B680D" w:rsidRDefault="006321F9" w:rsidP="0072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4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694" w:type="dxa"/>
          </w:tcPr>
          <w:p w14:paraId="357B3DC0" w14:textId="77777777" w:rsidR="006321F9" w:rsidRPr="00427C03" w:rsidRDefault="006321F9" w:rsidP="0063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C2" w:rsidRPr="00250674" w14:paraId="07104697" w14:textId="77777777" w:rsidTr="00E6669D">
        <w:tc>
          <w:tcPr>
            <w:tcW w:w="1843" w:type="dxa"/>
          </w:tcPr>
          <w:p w14:paraId="21A25B87" w14:textId="1087A256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6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506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2506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2506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498" w:type="dxa"/>
            <w:gridSpan w:val="3"/>
          </w:tcPr>
          <w:p w14:paraId="6C9E1172" w14:textId="13A4EE0D" w:rsidR="009600C2" w:rsidRPr="002744BF" w:rsidRDefault="009600C2" w:rsidP="009600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B2BE4">
              <w:rPr>
                <w:rFonts w:ascii="Times New Roman" w:hAnsi="Times New Roman" w:cs="Times New Roman"/>
                <w:b/>
                <w:sz w:val="28"/>
                <w:szCs w:val="28"/>
              </w:rPr>
              <w:t>Перерыв на кофе</w:t>
            </w:r>
          </w:p>
        </w:tc>
      </w:tr>
      <w:tr w:rsidR="009600C2" w:rsidRPr="00250674" w14:paraId="28E130B3" w14:textId="77777777" w:rsidTr="00E6669D">
        <w:tc>
          <w:tcPr>
            <w:tcW w:w="1843" w:type="dxa"/>
          </w:tcPr>
          <w:p w14:paraId="2468B1DD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12.30 -13.45</w:t>
            </w:r>
          </w:p>
        </w:tc>
        <w:tc>
          <w:tcPr>
            <w:tcW w:w="9498" w:type="dxa"/>
            <w:gridSpan w:val="3"/>
          </w:tcPr>
          <w:p w14:paraId="5F7C3D1B" w14:textId="77777777" w:rsidR="009600C2" w:rsidRPr="002744BF" w:rsidRDefault="009600C2" w:rsidP="009600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744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СИМПОЗИУМ  №3</w:t>
            </w:r>
          </w:p>
          <w:p w14:paraId="3C411C23" w14:textId="77777777" w:rsidR="009600C2" w:rsidRPr="00427C03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C2" w:rsidRPr="00250674" w14:paraId="58E97242" w14:textId="77777777" w:rsidTr="00E6669D">
        <w:tc>
          <w:tcPr>
            <w:tcW w:w="1843" w:type="dxa"/>
          </w:tcPr>
          <w:p w14:paraId="62160F87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14:paraId="035E9958" w14:textId="7874204E" w:rsidR="009600C2" w:rsidRPr="00BC71F4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1F4">
              <w:rPr>
                <w:rFonts w:ascii="Times New Roman" w:hAnsi="Times New Roman" w:cs="Times New Roman"/>
                <w:b/>
                <w:sz w:val="28"/>
                <w:szCs w:val="28"/>
              </w:rPr>
              <w:t>«Отечественные инсулины в практике детского эндокринолога»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6830">
              <w:rPr>
                <w:rFonts w:cs="Calibri"/>
                <w:b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  <w:p w14:paraId="5F2D7CA4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 поддержке компании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Герофарм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F1377D7" w14:textId="77777777" w:rsidR="009600C2" w:rsidRPr="00427C03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C2" w:rsidRPr="00250674" w14:paraId="4430C43B" w14:textId="77777777" w:rsidTr="00E6669D">
        <w:tc>
          <w:tcPr>
            <w:tcW w:w="1843" w:type="dxa"/>
          </w:tcPr>
          <w:p w14:paraId="0ED13143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14:paraId="0A5B7E4E" w14:textId="77777777" w:rsidR="009600C2" w:rsidRDefault="009600C2" w:rsidP="009600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Председатели: Т.Л. Кураева, профессор,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  <w:p w14:paraId="73093B31" w14:textId="77777777" w:rsidR="009600C2" w:rsidRPr="00427C03" w:rsidRDefault="009600C2" w:rsidP="0096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профессор, г. Уфа</w:t>
            </w:r>
          </w:p>
        </w:tc>
      </w:tr>
      <w:tr w:rsidR="009600C2" w:rsidRPr="00250674" w14:paraId="5ADF7155" w14:textId="77777777" w:rsidTr="007B680D">
        <w:tc>
          <w:tcPr>
            <w:tcW w:w="1843" w:type="dxa"/>
          </w:tcPr>
          <w:p w14:paraId="1DE4E7F9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71A3FB71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Биосимиляры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дженерики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детской практике.</w:t>
            </w:r>
          </w:p>
          <w:p w14:paraId="3AF222E6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31AD57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694" w:type="dxa"/>
          </w:tcPr>
          <w:p w14:paraId="6AD3D000" w14:textId="77777777" w:rsidR="009600C2" w:rsidRPr="00BC71F4" w:rsidRDefault="009600C2" w:rsidP="009600C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г. Москва</w:t>
            </w:r>
          </w:p>
        </w:tc>
      </w:tr>
      <w:tr w:rsidR="009600C2" w:rsidRPr="00250674" w14:paraId="67A18181" w14:textId="77777777" w:rsidTr="007B680D">
        <w:tc>
          <w:tcPr>
            <w:tcW w:w="1843" w:type="dxa"/>
          </w:tcPr>
          <w:p w14:paraId="490BA1EB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5E4F9E9E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риски, ухудшающие течение сахарного диабета у детей.</w:t>
            </w:r>
          </w:p>
        </w:tc>
        <w:tc>
          <w:tcPr>
            <w:tcW w:w="1417" w:type="dxa"/>
          </w:tcPr>
          <w:p w14:paraId="2F8502F8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694" w:type="dxa"/>
          </w:tcPr>
          <w:p w14:paraId="1CCFA954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Карпушкина,</w:t>
            </w:r>
          </w:p>
          <w:p w14:paraId="659FCF0F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Т.Л. Кураева</w:t>
            </w:r>
          </w:p>
          <w:p w14:paraId="3ED76098" w14:textId="77777777" w:rsidR="009600C2" w:rsidRPr="00427C03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9600C2" w:rsidRPr="00250674" w14:paraId="61E1722C" w14:textId="77777777" w:rsidTr="007B680D">
        <w:tc>
          <w:tcPr>
            <w:tcW w:w="1843" w:type="dxa"/>
          </w:tcPr>
          <w:p w14:paraId="39F22D59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1AC26FFF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жизни детей дошкольного            возраста с сахарным диабетом 1 типа.</w:t>
            </w:r>
          </w:p>
        </w:tc>
        <w:tc>
          <w:tcPr>
            <w:tcW w:w="1417" w:type="dxa"/>
          </w:tcPr>
          <w:p w14:paraId="304F5A1C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694" w:type="dxa"/>
          </w:tcPr>
          <w:p w14:paraId="6F40C128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И.Л. Никитина,</w:t>
            </w:r>
          </w:p>
          <w:p w14:paraId="223F0555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Кельмансон</w:t>
            </w:r>
            <w:proofErr w:type="spellEnd"/>
          </w:p>
          <w:p w14:paraId="66BC53A3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  <w:tr w:rsidR="009600C2" w:rsidRPr="00250674" w14:paraId="691E8A41" w14:textId="77777777" w:rsidTr="007B680D">
        <w:tc>
          <w:tcPr>
            <w:tcW w:w="1843" w:type="dxa"/>
          </w:tcPr>
          <w:p w14:paraId="20E5F9A6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31A70BDB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Эпидемиологические показатели сахарн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диабета  1 типа у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7E8D06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F50F6C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694" w:type="dxa"/>
          </w:tcPr>
          <w:p w14:paraId="715D7FF8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032FDA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П.С. Гречка,</w:t>
            </w:r>
          </w:p>
          <w:p w14:paraId="344F8142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</w:tr>
      <w:tr w:rsidR="009600C2" w:rsidRPr="00250674" w14:paraId="0031178C" w14:textId="77777777" w:rsidTr="007B680D">
        <w:tc>
          <w:tcPr>
            <w:tcW w:w="1843" w:type="dxa"/>
          </w:tcPr>
          <w:p w14:paraId="53AAD22E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5B4DFE22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самоконтроля в лечении детей с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харным диабетом 1 типа.</w:t>
            </w:r>
          </w:p>
          <w:p w14:paraId="5A1B4CDF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60DDC7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694" w:type="dxa"/>
          </w:tcPr>
          <w:p w14:paraId="7329022B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Лаптев</w:t>
            </w:r>
          </w:p>
          <w:p w14:paraId="07451486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9600C2" w:rsidRPr="00250674" w14:paraId="4BBF083A" w14:textId="77777777" w:rsidTr="007B680D">
        <w:tc>
          <w:tcPr>
            <w:tcW w:w="1843" w:type="dxa"/>
          </w:tcPr>
          <w:p w14:paraId="7661188B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4EEDFA7B" w14:textId="7FC9DB70" w:rsidR="009600C2" w:rsidRDefault="00B9677D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РинФас</w:t>
            </w:r>
            <w:proofErr w:type="spellEnd"/>
            <w:r w:rsidRPr="00B96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клинической практике у детей</w:t>
            </w:r>
            <w:r w:rsidRPr="00B9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</w:t>
            </w:r>
          </w:p>
        </w:tc>
        <w:tc>
          <w:tcPr>
            <w:tcW w:w="1417" w:type="dxa"/>
          </w:tcPr>
          <w:p w14:paraId="1AAF24B8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694" w:type="dxa"/>
          </w:tcPr>
          <w:p w14:paraId="214B7758" w14:textId="77777777" w:rsidR="00B9677D" w:rsidRPr="00B9677D" w:rsidRDefault="00B9677D" w:rsidP="009600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Галаганова</w:t>
            </w:r>
            <w:proofErr w:type="spellEnd"/>
            <w:r w:rsidRPr="00B9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 </w:t>
            </w:r>
          </w:p>
          <w:p w14:paraId="3D619C1E" w14:textId="77777777" w:rsidR="009600C2" w:rsidRDefault="00B9677D" w:rsidP="009600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Брянск</w:t>
            </w:r>
          </w:p>
          <w:p w14:paraId="10BA0784" w14:textId="54D2FDDB" w:rsidR="00B9677D" w:rsidRDefault="00B9677D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C2" w:rsidRPr="00250674" w14:paraId="51BFD0B0" w14:textId="77777777" w:rsidTr="00E6669D">
        <w:tc>
          <w:tcPr>
            <w:tcW w:w="1843" w:type="dxa"/>
          </w:tcPr>
          <w:p w14:paraId="7AAB7887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13.45-14.30</w:t>
            </w:r>
          </w:p>
        </w:tc>
        <w:tc>
          <w:tcPr>
            <w:tcW w:w="9498" w:type="dxa"/>
            <w:gridSpan w:val="3"/>
          </w:tcPr>
          <w:p w14:paraId="1F3BBC9F" w14:textId="77777777" w:rsidR="009600C2" w:rsidRPr="00427C03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1F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600C2" w:rsidRPr="00250674" w14:paraId="68B0B3F3" w14:textId="77777777" w:rsidTr="00E6669D">
        <w:tc>
          <w:tcPr>
            <w:tcW w:w="1843" w:type="dxa"/>
          </w:tcPr>
          <w:p w14:paraId="46B5E13B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 – 16.00</w:t>
            </w:r>
          </w:p>
        </w:tc>
        <w:tc>
          <w:tcPr>
            <w:tcW w:w="9498" w:type="dxa"/>
            <w:gridSpan w:val="3"/>
          </w:tcPr>
          <w:p w14:paraId="4A8E607C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744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СИМПОЗИУМ  №4</w:t>
            </w:r>
          </w:p>
          <w:p w14:paraId="53185CE6" w14:textId="77777777" w:rsidR="009600C2" w:rsidRPr="00427C03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C2" w:rsidRPr="00250674" w14:paraId="4C3A03A6" w14:textId="77777777" w:rsidTr="00E6669D">
        <w:tc>
          <w:tcPr>
            <w:tcW w:w="1843" w:type="dxa"/>
          </w:tcPr>
          <w:p w14:paraId="5DF46DA8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14:paraId="051FB3F4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1F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05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цифровых технологий управления диабетом в детскую </w:t>
            </w:r>
          </w:p>
          <w:p w14:paraId="2C475D07" w14:textId="4993EC13" w:rsidR="009600C2" w:rsidRPr="00BC71F4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831">
              <w:rPr>
                <w:rFonts w:ascii="Times New Roman" w:hAnsi="Times New Roman" w:cs="Times New Roman"/>
                <w:b/>
                <w:sz w:val="28"/>
                <w:szCs w:val="28"/>
              </w:rPr>
              <w:t>эндокринологическую практику</w:t>
            </w:r>
            <w:r w:rsidRPr="00BC71F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6830">
              <w:rPr>
                <w:rFonts w:cs="Calibri"/>
                <w:b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  <w:p w14:paraId="48C890A9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поддержке компании Эббот)</w:t>
            </w:r>
          </w:p>
          <w:p w14:paraId="5162894C" w14:textId="77777777" w:rsidR="009600C2" w:rsidRPr="00427C03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C2" w:rsidRPr="00250674" w14:paraId="6C9A097C" w14:textId="77777777" w:rsidTr="00E6669D">
        <w:tc>
          <w:tcPr>
            <w:tcW w:w="1843" w:type="dxa"/>
          </w:tcPr>
          <w:p w14:paraId="68AAC561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14:paraId="7A62FE6A" w14:textId="77777777" w:rsidR="009600C2" w:rsidRPr="00D356E5" w:rsidRDefault="009600C2" w:rsidP="009600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Председатели: </w:t>
            </w:r>
            <w:proofErr w:type="spellStart"/>
            <w:r w:rsidRPr="00D356E5">
              <w:rPr>
                <w:rFonts w:ascii="Times New Roman" w:hAnsi="Times New Roman" w:cs="Times New Roman"/>
                <w:sz w:val="28"/>
                <w:szCs w:val="28"/>
              </w:rPr>
              <w:t>Петеркова</w:t>
            </w:r>
            <w:proofErr w:type="spellEnd"/>
            <w:r w:rsidRPr="00D356E5">
              <w:rPr>
                <w:rFonts w:ascii="Times New Roman" w:hAnsi="Times New Roman" w:cs="Times New Roman"/>
                <w:sz w:val="28"/>
                <w:szCs w:val="28"/>
              </w:rPr>
              <w:t xml:space="preserve"> В.А., академик РАН,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6E5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14:paraId="42C72317" w14:textId="77777777" w:rsidR="009600C2" w:rsidRPr="00427C03" w:rsidRDefault="009600C2" w:rsidP="009600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Pr="00D356E5">
              <w:rPr>
                <w:rFonts w:ascii="Times New Roman" w:hAnsi="Times New Roman" w:cs="Times New Roman"/>
                <w:sz w:val="28"/>
                <w:szCs w:val="28"/>
              </w:rPr>
              <w:t>Малиевский</w:t>
            </w:r>
            <w:proofErr w:type="spellEnd"/>
            <w:r w:rsidRPr="00D356E5">
              <w:rPr>
                <w:rFonts w:ascii="Times New Roman" w:hAnsi="Times New Roman" w:cs="Times New Roman"/>
                <w:sz w:val="28"/>
                <w:szCs w:val="28"/>
              </w:rPr>
              <w:t xml:space="preserve"> О.А., профессор, </w:t>
            </w:r>
            <w:proofErr w:type="spellStart"/>
            <w:r w:rsidRPr="00D356E5">
              <w:rPr>
                <w:rFonts w:ascii="Times New Roman" w:hAnsi="Times New Roman" w:cs="Times New Roman"/>
                <w:sz w:val="28"/>
                <w:szCs w:val="28"/>
              </w:rPr>
              <w:t>г.Уфа</w:t>
            </w:r>
            <w:proofErr w:type="spellEnd"/>
            <w:r w:rsidRPr="00D35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00C2" w:rsidRPr="00250674" w14:paraId="5DCD041E" w14:textId="77777777" w:rsidTr="007B680D">
        <w:tc>
          <w:tcPr>
            <w:tcW w:w="1843" w:type="dxa"/>
          </w:tcPr>
          <w:p w14:paraId="6C6ADBF8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5A85B819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  <w:p w14:paraId="56F46C6D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F0672A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694" w:type="dxa"/>
          </w:tcPr>
          <w:p w14:paraId="16B2A0BC" w14:textId="77777777" w:rsidR="009600C2" w:rsidRPr="00427C03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Петеркова</w:t>
            </w:r>
            <w:proofErr w:type="spellEnd"/>
          </w:p>
        </w:tc>
      </w:tr>
      <w:tr w:rsidR="009600C2" w:rsidRPr="00250674" w14:paraId="27AD6CA0" w14:textId="77777777" w:rsidTr="007B680D">
        <w:tc>
          <w:tcPr>
            <w:tcW w:w="1843" w:type="dxa"/>
          </w:tcPr>
          <w:p w14:paraId="1D23D91A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034C8AFF" w14:textId="77777777" w:rsidR="009600C2" w:rsidRPr="00541986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8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541986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541986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глюкозы в педиатрической </w:t>
            </w:r>
            <w:proofErr w:type="spellStart"/>
            <w:r w:rsidRPr="00541986">
              <w:rPr>
                <w:rFonts w:ascii="Times New Roman" w:hAnsi="Times New Roman" w:cs="Times New Roman"/>
                <w:sz w:val="28"/>
                <w:szCs w:val="28"/>
              </w:rPr>
              <w:t>диабетологии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7D163B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CA94C1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2694" w:type="dxa"/>
          </w:tcPr>
          <w:p w14:paraId="45B966E3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И.Л. Никитина</w:t>
            </w:r>
          </w:p>
          <w:p w14:paraId="74ACE3D6" w14:textId="77777777" w:rsidR="009600C2" w:rsidRPr="00427C03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  <w:tr w:rsidR="009600C2" w:rsidRPr="00250674" w14:paraId="2FB381EE" w14:textId="77777777" w:rsidTr="007B680D">
        <w:tc>
          <w:tcPr>
            <w:tcW w:w="1843" w:type="dxa"/>
          </w:tcPr>
          <w:p w14:paraId="432CEE8C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2DC84215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86">
              <w:rPr>
                <w:rFonts w:ascii="Times New Roman" w:hAnsi="Times New Roman" w:cs="Times New Roman"/>
                <w:sz w:val="28"/>
                <w:szCs w:val="28"/>
              </w:rPr>
              <w:t>Роль цифровых технологий в достижении гликемического контроля с детей и по</w:t>
            </w:r>
            <w:r w:rsidRPr="005419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41986">
              <w:rPr>
                <w:rFonts w:ascii="Times New Roman" w:hAnsi="Times New Roman" w:cs="Times New Roman"/>
                <w:sz w:val="28"/>
                <w:szCs w:val="28"/>
              </w:rPr>
              <w:t>ростков с сахарным диабетом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1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769BF592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2694" w:type="dxa"/>
          </w:tcPr>
          <w:p w14:paraId="5828C8FD" w14:textId="77777777" w:rsidR="009600C2" w:rsidRPr="00427C03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Лаптев                                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9600C2" w:rsidRPr="00250674" w14:paraId="66A2BBB6" w14:textId="77777777" w:rsidTr="007B680D">
        <w:tc>
          <w:tcPr>
            <w:tcW w:w="1843" w:type="dxa"/>
          </w:tcPr>
          <w:p w14:paraId="148C5025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65EB5642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86">
              <w:rPr>
                <w:rFonts w:ascii="Times New Roman" w:hAnsi="Times New Roman" w:cs="Times New Roman"/>
                <w:sz w:val="28"/>
                <w:szCs w:val="28"/>
              </w:rPr>
              <w:t>Опыт внедрения телемедицинских услуг в эндокринологическую практику</w:t>
            </w:r>
            <w:r>
              <w:t>.</w:t>
            </w:r>
          </w:p>
        </w:tc>
        <w:tc>
          <w:tcPr>
            <w:tcW w:w="1417" w:type="dxa"/>
          </w:tcPr>
          <w:p w14:paraId="1059125F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2694" w:type="dxa"/>
          </w:tcPr>
          <w:p w14:paraId="44228BAC" w14:textId="77777777" w:rsidR="009600C2" w:rsidRDefault="009600C2" w:rsidP="0096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Кияев</w:t>
            </w:r>
            <w:proofErr w:type="spellEnd"/>
          </w:p>
          <w:p w14:paraId="7C55120F" w14:textId="77777777" w:rsidR="009600C2" w:rsidRPr="00427C03" w:rsidRDefault="009600C2" w:rsidP="0096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</w:tr>
      <w:tr w:rsidR="009600C2" w:rsidRPr="00250674" w14:paraId="28A60FBC" w14:textId="77777777" w:rsidTr="007B680D">
        <w:tc>
          <w:tcPr>
            <w:tcW w:w="1843" w:type="dxa"/>
          </w:tcPr>
          <w:p w14:paraId="0C083579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31F81C34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1417" w:type="dxa"/>
          </w:tcPr>
          <w:p w14:paraId="165EC80A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14:paraId="4D2CF69B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0FD8361" w14:textId="77777777" w:rsidR="009600C2" w:rsidRPr="00427C03" w:rsidRDefault="009600C2" w:rsidP="0096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C2" w:rsidRPr="00250674" w14:paraId="3F86A6AB" w14:textId="77777777" w:rsidTr="00E6669D">
        <w:tc>
          <w:tcPr>
            <w:tcW w:w="1843" w:type="dxa"/>
          </w:tcPr>
          <w:p w14:paraId="05B65D91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– 16.45</w:t>
            </w:r>
          </w:p>
        </w:tc>
        <w:tc>
          <w:tcPr>
            <w:tcW w:w="9498" w:type="dxa"/>
            <w:gridSpan w:val="3"/>
          </w:tcPr>
          <w:p w14:paraId="403034FB" w14:textId="77777777" w:rsidR="009600C2" w:rsidRPr="002744BF" w:rsidRDefault="009600C2" w:rsidP="009600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744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СИМПОЗИУМ  №5</w:t>
            </w:r>
          </w:p>
          <w:p w14:paraId="146D4898" w14:textId="77777777" w:rsidR="009600C2" w:rsidRPr="00427C03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C2" w:rsidRPr="00250674" w14:paraId="50A325D6" w14:textId="77777777" w:rsidTr="00E6669D">
        <w:tc>
          <w:tcPr>
            <w:tcW w:w="1843" w:type="dxa"/>
          </w:tcPr>
          <w:p w14:paraId="2BB4B17C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14:paraId="4E09A0D6" w14:textId="77777777" w:rsidR="009600C2" w:rsidRPr="00BC71F4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1F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Новые технологии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непрерывного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мониторирования гликемии</w:t>
            </w:r>
            <w:r w:rsidRPr="00BC71F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626C13D2" w14:textId="504ABBFB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 поддержке компании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Медтроник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F6830">
              <w:rPr>
                <w:rFonts w:cs="Calibri"/>
                <w:b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  <w:p w14:paraId="67415693" w14:textId="77777777" w:rsidR="009600C2" w:rsidRPr="00427C03" w:rsidRDefault="009600C2" w:rsidP="0096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C2" w:rsidRPr="00250674" w14:paraId="2C9C74AC" w14:textId="77777777" w:rsidTr="00E6669D">
        <w:tc>
          <w:tcPr>
            <w:tcW w:w="1843" w:type="dxa"/>
          </w:tcPr>
          <w:p w14:paraId="1DEF53D1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14:paraId="016F40F0" w14:textId="77777777" w:rsidR="009600C2" w:rsidRDefault="009600C2" w:rsidP="009600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Председатели: Ю.Г. Самойлова, профессор  г. Томск</w:t>
            </w:r>
          </w:p>
          <w:p w14:paraId="241AD9A8" w14:textId="77777777" w:rsidR="009600C2" w:rsidRDefault="009600C2" w:rsidP="009600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Л.А. Шапкина, профессор  г. Владивосток</w:t>
            </w:r>
          </w:p>
          <w:p w14:paraId="351CCACA" w14:textId="77777777" w:rsidR="009600C2" w:rsidRPr="00BC71F4" w:rsidRDefault="009600C2" w:rsidP="009600C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0C2" w:rsidRPr="00250674" w14:paraId="6FD931E4" w14:textId="77777777" w:rsidTr="007B680D">
        <w:tc>
          <w:tcPr>
            <w:tcW w:w="1843" w:type="dxa"/>
          </w:tcPr>
          <w:p w14:paraId="0934BF0B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4791CEF1" w14:textId="77777777" w:rsidR="009600C2" w:rsidRPr="00A91A7F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A7F">
              <w:rPr>
                <w:rFonts w:ascii="Times New Roman" w:hAnsi="Times New Roman" w:cs="Times New Roman"/>
                <w:sz w:val="28"/>
                <w:szCs w:val="28"/>
              </w:rPr>
              <w:t>Guardian</w:t>
            </w:r>
            <w:proofErr w:type="spellEnd"/>
            <w:r w:rsidRPr="00A91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A7F">
              <w:rPr>
                <w:rFonts w:ascii="Times New Roman" w:hAnsi="Times New Roman" w:cs="Times New Roman"/>
                <w:sz w:val="28"/>
                <w:szCs w:val="28"/>
              </w:rPr>
              <w:t>Connect</w:t>
            </w:r>
            <w:proofErr w:type="spellEnd"/>
            <w:r w:rsidRPr="00A91A7F">
              <w:rPr>
                <w:rFonts w:ascii="Times New Roman" w:hAnsi="Times New Roman" w:cs="Times New Roman"/>
                <w:sz w:val="28"/>
                <w:szCs w:val="28"/>
              </w:rPr>
              <w:t>- новая технология ко</w:t>
            </w:r>
            <w:r w:rsidRPr="00A91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1A7F">
              <w:rPr>
                <w:rFonts w:ascii="Times New Roman" w:hAnsi="Times New Roman" w:cs="Times New Roman"/>
                <w:sz w:val="28"/>
                <w:szCs w:val="28"/>
              </w:rPr>
              <w:t>троля качества компенсации сахарного диабета у детей. Преимущества использ</w:t>
            </w:r>
            <w:r w:rsidRPr="00A91A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1A7F">
              <w:rPr>
                <w:rFonts w:ascii="Times New Roman" w:hAnsi="Times New Roman" w:cs="Times New Roman"/>
                <w:sz w:val="28"/>
                <w:szCs w:val="28"/>
              </w:rPr>
              <w:t>вания НМГ в режиме реального времени.</w:t>
            </w:r>
          </w:p>
          <w:p w14:paraId="3FBCCFC0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7F">
              <w:rPr>
                <w:rFonts w:ascii="Times New Roman" w:hAnsi="Times New Roman" w:cs="Times New Roman"/>
                <w:sz w:val="28"/>
                <w:szCs w:val="28"/>
              </w:rPr>
              <w:t>Возможности применения в рамках  тел</w:t>
            </w:r>
            <w:r w:rsidRPr="00A91A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1A7F">
              <w:rPr>
                <w:rFonts w:ascii="Times New Roman" w:hAnsi="Times New Roman" w:cs="Times New Roman"/>
                <w:sz w:val="28"/>
                <w:szCs w:val="28"/>
              </w:rPr>
              <w:t>медицинских консультаций.</w:t>
            </w:r>
          </w:p>
          <w:p w14:paraId="497AD2F7" w14:textId="77777777" w:rsidR="009600C2" w:rsidRPr="00A91A7F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7FC1BE2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694" w:type="dxa"/>
          </w:tcPr>
          <w:p w14:paraId="6DC671E2" w14:textId="77777777" w:rsidR="009600C2" w:rsidRDefault="009600C2" w:rsidP="0096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Кияев</w:t>
            </w:r>
            <w:proofErr w:type="spellEnd"/>
          </w:p>
          <w:p w14:paraId="710BE18F" w14:textId="77777777" w:rsidR="009600C2" w:rsidRPr="00427C03" w:rsidRDefault="009600C2" w:rsidP="0096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</w:tr>
      <w:tr w:rsidR="009600C2" w:rsidRPr="00250674" w14:paraId="21F9E770" w14:textId="77777777" w:rsidTr="007B680D">
        <w:tc>
          <w:tcPr>
            <w:tcW w:w="1843" w:type="dxa"/>
          </w:tcPr>
          <w:p w14:paraId="7A5BFD46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3610539A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Medtronic</w:t>
            </w:r>
            <w:r w:rsidRPr="00CD3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MiniMed</w:t>
            </w:r>
            <w:proofErr w:type="spellEnd"/>
            <w:r w:rsidRPr="00CD3924">
              <w:rPr>
                <w:rFonts w:ascii="Times New Roman" w:hAnsi="Times New Roman" w:cs="Times New Roman"/>
                <w:sz w:val="28"/>
                <w:szCs w:val="28"/>
              </w:rPr>
              <w:t xml:space="preserve"> 640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новые технологии компенсации диабета у детей и их место в Программе государственных гарантий  оказания гражданам медици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помощи.</w:t>
            </w:r>
          </w:p>
          <w:p w14:paraId="2B640773" w14:textId="77777777" w:rsidR="009600C2" w:rsidRPr="00591904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7E8BB6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694" w:type="dxa"/>
          </w:tcPr>
          <w:p w14:paraId="0CC2A328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Лаптев                                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9600C2" w:rsidRPr="00250674" w14:paraId="17E2A633" w14:textId="77777777" w:rsidTr="007B680D">
        <w:tc>
          <w:tcPr>
            <w:tcW w:w="1843" w:type="dxa"/>
          </w:tcPr>
          <w:p w14:paraId="0B30661E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5ACA49BD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1417" w:type="dxa"/>
          </w:tcPr>
          <w:p w14:paraId="1D7BC462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14:paraId="3029AC95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9CEA6D2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C2" w:rsidRPr="00250674" w14:paraId="6D0C84D1" w14:textId="77777777" w:rsidTr="00A55653">
        <w:tc>
          <w:tcPr>
            <w:tcW w:w="1843" w:type="dxa"/>
          </w:tcPr>
          <w:p w14:paraId="6D0EB92F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16.45- 17.00</w:t>
            </w:r>
          </w:p>
        </w:tc>
        <w:tc>
          <w:tcPr>
            <w:tcW w:w="9498" w:type="dxa"/>
            <w:gridSpan w:val="3"/>
          </w:tcPr>
          <w:p w14:paraId="68E324ED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4BF">
              <w:rPr>
                <w:rFonts w:ascii="Times New Roman" w:hAnsi="Times New Roman" w:cs="Times New Roman"/>
                <w:b/>
                <w:sz w:val="28"/>
                <w:szCs w:val="28"/>
              </w:rPr>
              <w:t>Перерыв на кофе</w:t>
            </w:r>
          </w:p>
        </w:tc>
      </w:tr>
      <w:tr w:rsidR="009600C2" w:rsidRPr="00250674" w14:paraId="4235B867" w14:textId="77777777" w:rsidTr="00E6669D">
        <w:tc>
          <w:tcPr>
            <w:tcW w:w="1843" w:type="dxa"/>
          </w:tcPr>
          <w:p w14:paraId="14503546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17.00-17.45</w:t>
            </w:r>
          </w:p>
        </w:tc>
        <w:tc>
          <w:tcPr>
            <w:tcW w:w="9498" w:type="dxa"/>
            <w:gridSpan w:val="3"/>
          </w:tcPr>
          <w:p w14:paraId="64186EE8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744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СИМПОЗИУМ  №6</w:t>
            </w:r>
          </w:p>
          <w:p w14:paraId="1863A821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C2" w:rsidRPr="00250674" w14:paraId="7CA51896" w14:textId="77777777" w:rsidTr="00E6669D">
        <w:tc>
          <w:tcPr>
            <w:tcW w:w="1843" w:type="dxa"/>
          </w:tcPr>
          <w:p w14:paraId="21F02D06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14:paraId="15FBFE59" w14:textId="77777777" w:rsidR="009600C2" w:rsidRPr="001B6316" w:rsidRDefault="009600C2" w:rsidP="00960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63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«Роль самоконтроля в эпоху цифровых технологий»</w:t>
            </w:r>
          </w:p>
          <w:p w14:paraId="7F595486" w14:textId="398BBA8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 поддержке компании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Диабетес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Рус) </w:t>
            </w:r>
            <w:r w:rsidRPr="001F6830">
              <w:rPr>
                <w:rFonts w:cs="Calibri"/>
                <w:b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  <w:p w14:paraId="210CA1BA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C2" w:rsidRPr="00250674" w14:paraId="67AB248F" w14:textId="77777777" w:rsidTr="00E6669D">
        <w:tc>
          <w:tcPr>
            <w:tcW w:w="1843" w:type="dxa"/>
          </w:tcPr>
          <w:p w14:paraId="64AD1F49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14:paraId="609629D4" w14:textId="77777777" w:rsidR="009600C2" w:rsidRDefault="009600C2" w:rsidP="009600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профессор, г. Саратов</w:t>
            </w:r>
          </w:p>
          <w:p w14:paraId="7BCFA2F2" w14:textId="77777777" w:rsidR="009600C2" w:rsidRPr="00BC71F4" w:rsidRDefault="009600C2" w:rsidP="009600C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Т.В.Коваленко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г.Ижевск</w:t>
            </w:r>
            <w:proofErr w:type="spellEnd"/>
          </w:p>
        </w:tc>
      </w:tr>
      <w:tr w:rsidR="009600C2" w:rsidRPr="00250674" w14:paraId="02F62972" w14:textId="77777777" w:rsidTr="007B680D">
        <w:tc>
          <w:tcPr>
            <w:tcW w:w="1843" w:type="dxa"/>
          </w:tcPr>
          <w:p w14:paraId="2BA66B86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2A77CAE6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Психоэмоциональные проблемы в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жении контроля у больных сахарным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бетом 1 типа.</w:t>
            </w:r>
          </w:p>
        </w:tc>
        <w:tc>
          <w:tcPr>
            <w:tcW w:w="1417" w:type="dxa"/>
          </w:tcPr>
          <w:p w14:paraId="50AF9D84" w14:textId="77777777" w:rsidR="009600C2" w:rsidRPr="002744BF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44B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694" w:type="dxa"/>
          </w:tcPr>
          <w:p w14:paraId="7C3AA120" w14:textId="77777777" w:rsidR="009600C2" w:rsidRDefault="009600C2" w:rsidP="0096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Болотова</w:t>
            </w:r>
          </w:p>
          <w:p w14:paraId="70443019" w14:textId="77777777" w:rsidR="009600C2" w:rsidRDefault="009600C2" w:rsidP="0096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</w:tr>
      <w:tr w:rsidR="009600C2" w:rsidRPr="00250674" w14:paraId="7569EBD3" w14:textId="77777777" w:rsidTr="007B680D">
        <w:tc>
          <w:tcPr>
            <w:tcW w:w="1843" w:type="dxa"/>
          </w:tcPr>
          <w:p w14:paraId="38A09F5B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050E2E98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Вариабельность гликемии как фактор 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осложнений  сахарного диабета у детей.</w:t>
            </w:r>
          </w:p>
          <w:p w14:paraId="0C1E411B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B47203" w14:textId="77777777" w:rsidR="009600C2" w:rsidRPr="002744BF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4BF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694" w:type="dxa"/>
          </w:tcPr>
          <w:p w14:paraId="4886C8B0" w14:textId="77777777" w:rsidR="009600C2" w:rsidRDefault="009600C2" w:rsidP="0096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Дианов</w:t>
            </w:r>
          </w:p>
          <w:p w14:paraId="75CDDB7B" w14:textId="77777777" w:rsidR="009600C2" w:rsidRDefault="009600C2" w:rsidP="0096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Тверь</w:t>
            </w:r>
          </w:p>
        </w:tc>
      </w:tr>
      <w:tr w:rsidR="009600C2" w:rsidRPr="00250674" w14:paraId="48950B93" w14:textId="77777777" w:rsidTr="007B680D">
        <w:tc>
          <w:tcPr>
            <w:tcW w:w="1843" w:type="dxa"/>
          </w:tcPr>
          <w:p w14:paraId="7B88FE73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51968B45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1417" w:type="dxa"/>
          </w:tcPr>
          <w:p w14:paraId="1769BBE6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14:paraId="4E5A1443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0C82089" w14:textId="77777777" w:rsidR="009600C2" w:rsidRDefault="009600C2" w:rsidP="0096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C2" w:rsidRPr="00250674" w14:paraId="68B04722" w14:textId="77777777" w:rsidTr="00E6669D">
        <w:tc>
          <w:tcPr>
            <w:tcW w:w="1843" w:type="dxa"/>
          </w:tcPr>
          <w:p w14:paraId="18E9DE25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17.45 -18.15</w:t>
            </w:r>
          </w:p>
        </w:tc>
        <w:tc>
          <w:tcPr>
            <w:tcW w:w="9498" w:type="dxa"/>
            <w:gridSpan w:val="3"/>
          </w:tcPr>
          <w:p w14:paraId="5EFBFFD1" w14:textId="77777777" w:rsidR="009600C2" w:rsidRPr="00CA367A" w:rsidRDefault="009600C2" w:rsidP="009600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A367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НТЕРАКТИВНАЯ    ДИСКУССИЯ</w:t>
            </w:r>
          </w:p>
          <w:p w14:paraId="0491CE9E" w14:textId="77777777" w:rsidR="009600C2" w:rsidRPr="00F63AC1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0C2" w:rsidRPr="00250674" w14:paraId="56DBAF87" w14:textId="77777777" w:rsidTr="00E6669D">
        <w:tc>
          <w:tcPr>
            <w:tcW w:w="1843" w:type="dxa"/>
          </w:tcPr>
          <w:p w14:paraId="4DA5C4FC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14:paraId="127B5755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7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Особенности течения коронавирусной инфекции </w:t>
            </w:r>
            <w:r w:rsidRPr="00A471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COVID</w:t>
            </w:r>
            <w:r w:rsidRPr="00A47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-19 у </w:t>
            </w:r>
          </w:p>
          <w:p w14:paraId="12CD49FB" w14:textId="145EC369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пациентов с сахарным диабетом 1 типа</w:t>
            </w:r>
            <w:r w:rsidRPr="00A471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63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6830">
              <w:rPr>
                <w:rFonts w:cs="Calibri"/>
                <w:b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  <w:p w14:paraId="689BCAB8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 xml:space="preserve">(при поддержке компании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Санофи</w:t>
            </w:r>
            <w:proofErr w:type="spellEnd"/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BBCD8F3" w14:textId="77777777" w:rsidR="009600C2" w:rsidRPr="00F63AC1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0C2" w:rsidRPr="00250674" w14:paraId="71FF4F59" w14:textId="77777777" w:rsidTr="00A471DB">
        <w:tc>
          <w:tcPr>
            <w:tcW w:w="1843" w:type="dxa"/>
          </w:tcPr>
          <w:p w14:paraId="7B9B9F32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373C93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0E1B8D2D" w14:textId="38CAA6B6" w:rsidR="009600C2" w:rsidRPr="00A471DB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1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COVID</w:t>
            </w:r>
            <w:r w:rsidRPr="00A47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-19 у пациентов с сахарным ди</w:t>
            </w:r>
            <w:r w:rsidRPr="00A47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47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бетом 1 типа: мировая тенденция</w:t>
            </w:r>
          </w:p>
        </w:tc>
        <w:tc>
          <w:tcPr>
            <w:tcW w:w="1417" w:type="dxa"/>
          </w:tcPr>
          <w:p w14:paraId="302CFEFF" w14:textId="411D03BB" w:rsidR="009600C2" w:rsidRDefault="009600C2" w:rsidP="0096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694" w:type="dxa"/>
          </w:tcPr>
          <w:p w14:paraId="5203AC8C" w14:textId="69A8E19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 Москва</w:t>
            </w:r>
          </w:p>
        </w:tc>
      </w:tr>
      <w:tr w:rsidR="009600C2" w:rsidRPr="00250674" w14:paraId="73E35E10" w14:textId="77777777" w:rsidTr="00A471DB">
        <w:tc>
          <w:tcPr>
            <w:tcW w:w="1843" w:type="dxa"/>
          </w:tcPr>
          <w:p w14:paraId="5E355E82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475397D3" w14:textId="7BD4A631" w:rsidR="009600C2" w:rsidRPr="00A471DB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1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COVID</w:t>
            </w:r>
            <w:r w:rsidRPr="00A47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-19 у пациентов с сахарным ди</w:t>
            </w:r>
            <w:r w:rsidRPr="00A47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47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бетом 1 типа: практические аспекты</w:t>
            </w:r>
          </w:p>
        </w:tc>
        <w:tc>
          <w:tcPr>
            <w:tcW w:w="1417" w:type="dxa"/>
          </w:tcPr>
          <w:p w14:paraId="76EABE9A" w14:textId="0CF37E1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694" w:type="dxa"/>
          </w:tcPr>
          <w:p w14:paraId="6CF45164" w14:textId="63E880FA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А.Ю.Ртищев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 Москва</w:t>
            </w:r>
          </w:p>
        </w:tc>
      </w:tr>
      <w:tr w:rsidR="009600C2" w:rsidRPr="00250674" w14:paraId="55A219DF" w14:textId="77777777" w:rsidTr="00A471DB">
        <w:tc>
          <w:tcPr>
            <w:tcW w:w="1843" w:type="dxa"/>
          </w:tcPr>
          <w:p w14:paraId="306C3519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423DBB20" w14:textId="75AA9926" w:rsidR="009600C2" w:rsidRPr="00A471DB" w:rsidRDefault="009600C2" w:rsidP="00960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Дискуссия</w:t>
            </w:r>
          </w:p>
        </w:tc>
        <w:tc>
          <w:tcPr>
            <w:tcW w:w="1417" w:type="dxa"/>
          </w:tcPr>
          <w:p w14:paraId="5540998F" w14:textId="6B3A313B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694" w:type="dxa"/>
          </w:tcPr>
          <w:p w14:paraId="2A4FE21C" w14:textId="77777777" w:rsidR="009600C2" w:rsidRDefault="009600C2" w:rsidP="0096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C2" w:rsidRPr="00250674" w14:paraId="70346170" w14:textId="77777777" w:rsidTr="00332F9F">
        <w:tc>
          <w:tcPr>
            <w:tcW w:w="1843" w:type="dxa"/>
          </w:tcPr>
          <w:p w14:paraId="749C8C03" w14:textId="77777777" w:rsidR="009600C2" w:rsidRDefault="009600C2" w:rsidP="009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18.15-19.00</w:t>
            </w:r>
          </w:p>
        </w:tc>
        <w:tc>
          <w:tcPr>
            <w:tcW w:w="9498" w:type="dxa"/>
            <w:gridSpan w:val="3"/>
          </w:tcPr>
          <w:p w14:paraId="34B44733" w14:textId="77777777" w:rsidR="009600C2" w:rsidRPr="002744BF" w:rsidRDefault="009600C2" w:rsidP="009600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4BF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профильной комиссии по детской эндокринологии</w:t>
            </w:r>
          </w:p>
          <w:p w14:paraId="031C4FF7" w14:textId="77777777" w:rsidR="009600C2" w:rsidRPr="00507B59" w:rsidRDefault="009600C2" w:rsidP="009600C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8AF410" w14:textId="77777777" w:rsidR="00CA367A" w:rsidRDefault="00CA367A" w:rsidP="007011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C1C349" w14:textId="77777777" w:rsidR="00CA367A" w:rsidRDefault="00CA367A" w:rsidP="007011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6D8736" w14:textId="77777777" w:rsidR="00CA367A" w:rsidRDefault="00CA367A" w:rsidP="007011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E8E53B" w14:textId="77777777" w:rsidR="00CA367A" w:rsidRDefault="00CA367A" w:rsidP="007011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AEE544" w14:textId="327F9BCC" w:rsidR="00CA367A" w:rsidRDefault="00CA367A" w:rsidP="007011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88A238" w14:textId="68C438A0" w:rsidR="00A471DB" w:rsidRDefault="00A471DB" w:rsidP="007011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BD3CBF" w14:textId="77777777" w:rsidR="00A471DB" w:rsidRDefault="00A471DB" w:rsidP="007011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9E2A75" w14:textId="77777777" w:rsidR="00CA367A" w:rsidRDefault="00CA367A" w:rsidP="007011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CFB2A8" w14:textId="77777777" w:rsidR="00CA367A" w:rsidRDefault="00CA367A" w:rsidP="007011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059CF1" w14:textId="77777777" w:rsidR="00736BAE" w:rsidRPr="00250674" w:rsidRDefault="00507B59" w:rsidP="007011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736BAE">
        <w:rPr>
          <w:rFonts w:ascii="Times New Roman" w:hAnsi="Times New Roman" w:cs="Times New Roman"/>
          <w:b/>
          <w:sz w:val="32"/>
          <w:szCs w:val="32"/>
        </w:rPr>
        <w:t>3</w:t>
      </w:r>
      <w:r w:rsidR="00736BAE" w:rsidRPr="002506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29E8">
        <w:rPr>
          <w:rFonts w:ascii="Times New Roman" w:hAnsi="Times New Roman" w:cs="Times New Roman"/>
          <w:b/>
          <w:sz w:val="32"/>
          <w:szCs w:val="32"/>
        </w:rPr>
        <w:t>июня 2021</w:t>
      </w:r>
      <w:r w:rsidR="00736BAE" w:rsidRPr="00250674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16729" w:type="dxa"/>
        <w:tblInd w:w="-1281" w:type="dxa"/>
        <w:tblLook w:val="04A0" w:firstRow="1" w:lastRow="0" w:firstColumn="1" w:lastColumn="0" w:noHBand="0" w:noVBand="1"/>
      </w:tblPr>
      <w:tblGrid>
        <w:gridCol w:w="1702"/>
        <w:gridCol w:w="5528"/>
        <w:gridCol w:w="1417"/>
        <w:gridCol w:w="2694"/>
        <w:gridCol w:w="2694"/>
        <w:gridCol w:w="2694"/>
      </w:tblGrid>
      <w:tr w:rsidR="00DE0FA1" w:rsidRPr="00250674" w14:paraId="03803D83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2261DC50" w14:textId="7FBAB979" w:rsidR="00DE0FA1" w:rsidRDefault="00DE0FA1" w:rsidP="00DE0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</w:tc>
        <w:tc>
          <w:tcPr>
            <w:tcW w:w="9639" w:type="dxa"/>
            <w:gridSpan w:val="3"/>
          </w:tcPr>
          <w:p w14:paraId="1F4DB75D" w14:textId="35886D33" w:rsidR="00DE0FA1" w:rsidRPr="002744BF" w:rsidRDefault="00DE0FA1" w:rsidP="00DE0FA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744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СИМПОЗИУМ  №9</w:t>
            </w:r>
          </w:p>
        </w:tc>
      </w:tr>
      <w:tr w:rsidR="001B70F0" w:rsidRPr="00250674" w14:paraId="09F99206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4D628F15" w14:textId="4DD202D6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14:paraId="3C3991ED" w14:textId="77777777" w:rsidR="001B70F0" w:rsidRPr="00250674" w:rsidRDefault="001B70F0" w:rsidP="001B7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«Дефицит гормона роста: решенные и нерешенные вопросы» </w:t>
            </w:r>
            <w:r w:rsidRPr="001F6830">
              <w:rPr>
                <w:rFonts w:cs="Calibri"/>
                <w:b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  <w:p w14:paraId="079FF5A9" w14:textId="59C0A62F" w:rsidR="001B70F0" w:rsidRDefault="001B70F0" w:rsidP="001B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 xml:space="preserve">(при поддержке компании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Фармстандарт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918080C" w14:textId="0CC3A642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0F0" w:rsidRPr="00250674" w14:paraId="63DE4251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4663A59A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14:paraId="1EA00F97" w14:textId="77777777" w:rsidR="001B70F0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Председатели: 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Волеводз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профессор   г. Москва</w:t>
            </w:r>
          </w:p>
          <w:p w14:paraId="2732D33B" w14:textId="7D82DA5C" w:rsidR="001B70F0" w:rsidRPr="00427C03" w:rsidRDefault="001B70F0" w:rsidP="001B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О.Б. Безлепкина, профессор г. Москва</w:t>
            </w:r>
          </w:p>
        </w:tc>
      </w:tr>
      <w:tr w:rsidR="001B70F0" w:rsidRPr="00250674" w14:paraId="44080ABB" w14:textId="47F4061B" w:rsidTr="001B70F0">
        <w:tc>
          <w:tcPr>
            <w:tcW w:w="1702" w:type="dxa"/>
          </w:tcPr>
          <w:p w14:paraId="60A30CFE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1C776A71" w14:textId="34AC86EB" w:rsidR="001B70F0" w:rsidRPr="00250674" w:rsidRDefault="001B70F0" w:rsidP="001B70F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российского регистра пациентов с соматотропной недостаточностью</w:t>
            </w:r>
          </w:p>
        </w:tc>
        <w:tc>
          <w:tcPr>
            <w:tcW w:w="1417" w:type="dxa"/>
          </w:tcPr>
          <w:p w14:paraId="2C3B2427" w14:textId="30EECC5E" w:rsidR="001B70F0" w:rsidRPr="001B70F0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0F0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694" w:type="dxa"/>
          </w:tcPr>
          <w:p w14:paraId="7AADCEAC" w14:textId="77777777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Нагаева</w:t>
            </w:r>
          </w:p>
          <w:p w14:paraId="78DE90FF" w14:textId="77777777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Т.Ю. Ширяева</w:t>
            </w:r>
          </w:p>
          <w:p w14:paraId="41D5D98F" w14:textId="0D6D71DD" w:rsidR="001B70F0" w:rsidRPr="00250674" w:rsidRDefault="001B70F0" w:rsidP="001B70F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2694" w:type="dxa"/>
          </w:tcPr>
          <w:p w14:paraId="779B1C30" w14:textId="023C1BC4" w:rsidR="001B70F0" w:rsidRPr="00250674" w:rsidRDefault="001B70F0" w:rsidP="001B70F0"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694" w:type="dxa"/>
          </w:tcPr>
          <w:p w14:paraId="000D4CF0" w14:textId="77777777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Нагаева</w:t>
            </w:r>
          </w:p>
          <w:p w14:paraId="194D4DC9" w14:textId="77777777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Т.Ю. Ширяева</w:t>
            </w:r>
          </w:p>
          <w:p w14:paraId="14954A3D" w14:textId="45ADCD25" w:rsidR="001B70F0" w:rsidRPr="00250674" w:rsidRDefault="001B70F0" w:rsidP="001B70F0"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1B70F0" w:rsidRPr="00250674" w14:paraId="0109F790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0390823A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7A3E39F" w14:textId="77777777" w:rsidR="001B70F0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Редкие синдромы низкорослости</w:t>
            </w:r>
          </w:p>
          <w:p w14:paraId="59E099D3" w14:textId="473A84C6" w:rsidR="001B70F0" w:rsidRPr="00A471DB" w:rsidRDefault="001B70F0" w:rsidP="001B70F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7A1AAE" w14:textId="25601099" w:rsidR="001B70F0" w:rsidRDefault="001B70F0" w:rsidP="001B70F0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694" w:type="dxa"/>
          </w:tcPr>
          <w:p w14:paraId="71697C25" w14:textId="77777777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М.С. Панкратова</w:t>
            </w:r>
          </w:p>
          <w:p w14:paraId="1F5E55B0" w14:textId="76CC8AFA" w:rsidR="001B70F0" w:rsidRPr="00427C03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1B70F0" w:rsidRPr="00250674" w14:paraId="0413526D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3E9A0717" w14:textId="767D51CA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9.30-11.00</w:t>
            </w:r>
          </w:p>
        </w:tc>
        <w:tc>
          <w:tcPr>
            <w:tcW w:w="9639" w:type="dxa"/>
            <w:gridSpan w:val="3"/>
          </w:tcPr>
          <w:p w14:paraId="360EC73C" w14:textId="77777777" w:rsidR="001B70F0" w:rsidRPr="002744BF" w:rsidRDefault="001B70F0" w:rsidP="001B7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744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КРУГЛЫЙ СТОЛ</w:t>
            </w:r>
          </w:p>
          <w:p w14:paraId="6FFE2661" w14:textId="77777777" w:rsidR="001B70F0" w:rsidRPr="008533B3" w:rsidRDefault="001B70F0" w:rsidP="001B7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3B3">
              <w:rPr>
                <w:rFonts w:ascii="Times New Roman" w:hAnsi="Times New Roman" w:cs="Times New Roman"/>
                <w:b/>
                <w:sz w:val="28"/>
                <w:szCs w:val="28"/>
              </w:rPr>
              <w:t>«Практические аспекты в управлении сахарным диабетом у детей»</w:t>
            </w:r>
          </w:p>
        </w:tc>
      </w:tr>
      <w:tr w:rsidR="001B70F0" w:rsidRPr="00250674" w14:paraId="3EDA8AF9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744DC462" w14:textId="77777777" w:rsidR="001B70F0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14:paraId="6673EAEC" w14:textId="72C164CA" w:rsidR="001B70F0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Председатели: Т.Л. Кураева, профессор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  <w:p w14:paraId="08083B60" w14:textId="77777777" w:rsidR="001B70F0" w:rsidRPr="008533B3" w:rsidRDefault="001B70F0" w:rsidP="001B70F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Е.Б.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профессор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г.Тюмень</w:t>
            </w:r>
            <w:proofErr w:type="spellEnd"/>
          </w:p>
        </w:tc>
      </w:tr>
      <w:tr w:rsidR="001B70F0" w:rsidRPr="00250674" w14:paraId="3AB91B4F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611235AB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12A1B857" w14:textId="28971251" w:rsidR="001B70F0" w:rsidRDefault="001B70F0" w:rsidP="001B70F0">
            <w:pPr>
              <w:pStyle w:val="xmsonormalmrcssattrmrcssattr"/>
              <w:shd w:val="clear" w:color="auto" w:fill="FFFFFF"/>
              <w:rPr>
                <w:sz w:val="28"/>
                <w:szCs w:val="28"/>
              </w:rPr>
            </w:pPr>
            <w:r w:rsidRPr="00701147">
              <w:rPr>
                <w:rFonts w:eastAsiaTheme="minorHAnsi"/>
                <w:sz w:val="28"/>
                <w:szCs w:val="28"/>
                <w:lang w:eastAsia="en-US"/>
              </w:rPr>
              <w:t>Роль правильной техники инъекций инс</w:t>
            </w:r>
            <w:r w:rsidRPr="00701147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701147">
              <w:rPr>
                <w:rFonts w:eastAsiaTheme="minorHAnsi"/>
                <w:sz w:val="28"/>
                <w:szCs w:val="28"/>
                <w:lang w:eastAsia="en-US"/>
              </w:rPr>
              <w:t>лина в достижении гликемическо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го 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троля </w:t>
            </w:r>
            <w:r w:rsidRPr="001F6830">
              <w:rPr>
                <w:rFonts w:cs="Calibri"/>
                <w:b/>
                <w:color w:val="FF0000"/>
                <w:sz w:val="28"/>
                <w:szCs w:val="28"/>
                <w:shd w:val="clear" w:color="auto" w:fill="FFFFFF"/>
              </w:rPr>
              <w:t>*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1147">
              <w:rPr>
                <w:sz w:val="28"/>
                <w:szCs w:val="28"/>
              </w:rPr>
              <w:t xml:space="preserve">(при поддержке </w:t>
            </w:r>
            <w:proofErr w:type="spellStart"/>
            <w:r w:rsidRPr="00701147">
              <w:rPr>
                <w:sz w:val="28"/>
                <w:szCs w:val="28"/>
              </w:rPr>
              <w:t>Бэктон</w:t>
            </w:r>
            <w:proofErr w:type="spellEnd"/>
            <w:r w:rsidRPr="00701147">
              <w:rPr>
                <w:sz w:val="28"/>
                <w:szCs w:val="28"/>
              </w:rPr>
              <w:t xml:space="preserve"> </w:t>
            </w:r>
            <w:proofErr w:type="spellStart"/>
            <w:r w:rsidRPr="00701147">
              <w:rPr>
                <w:sz w:val="28"/>
                <w:szCs w:val="28"/>
              </w:rPr>
              <w:t>Диккенсон</w:t>
            </w:r>
            <w:proofErr w:type="spellEnd"/>
            <w:r w:rsidRPr="00701147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6129A590" w14:textId="77777777" w:rsidR="001B70F0" w:rsidRPr="008533B3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FDC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694" w:type="dxa"/>
          </w:tcPr>
          <w:p w14:paraId="15C17BDA" w14:textId="77777777" w:rsidR="001B70F0" w:rsidRPr="00427C03" w:rsidRDefault="001B70F0" w:rsidP="001B70F0">
            <w:pPr>
              <w:pStyle w:val="xmsonormalmrcssattrmrcssatt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Лаптев                                </w:t>
            </w:r>
            <w:r w:rsidRPr="00427C0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427C03">
              <w:rPr>
                <w:sz w:val="28"/>
                <w:szCs w:val="28"/>
              </w:rPr>
              <w:t>Москва</w:t>
            </w:r>
          </w:p>
        </w:tc>
      </w:tr>
      <w:tr w:rsidR="001B70F0" w:rsidRPr="00250674" w14:paraId="6E1DBA27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6A59799E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059B8D06" w14:textId="46A68312" w:rsidR="001B70F0" w:rsidRPr="00B60FDC" w:rsidRDefault="001B70F0" w:rsidP="001B70F0">
            <w:pPr>
              <w:pStyle w:val="mrcssattrmrcssattr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 w:rsidRPr="00B60FDC">
              <w:rPr>
                <w:rFonts w:eastAsiaTheme="minorHAnsi"/>
                <w:sz w:val="28"/>
                <w:szCs w:val="28"/>
                <w:lang w:eastAsia="en-US"/>
              </w:rPr>
              <w:t>Гликемический контроль у детей школьн</w:t>
            </w:r>
            <w:r w:rsidRPr="00B60FD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60FDC">
              <w:rPr>
                <w:rFonts w:eastAsiaTheme="minorHAnsi"/>
                <w:sz w:val="28"/>
                <w:szCs w:val="28"/>
                <w:lang w:eastAsia="en-US"/>
              </w:rPr>
              <w:t>го возраста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F6830">
              <w:rPr>
                <w:rFonts w:cs="Calibri"/>
                <w:b/>
                <w:color w:val="FF0000"/>
                <w:sz w:val="28"/>
                <w:szCs w:val="28"/>
                <w:shd w:val="clear" w:color="auto" w:fill="FFFFFF"/>
              </w:rPr>
              <w:t>*</w:t>
            </w:r>
            <w:r w:rsidRPr="00B60FDC">
              <w:rPr>
                <w:rFonts w:eastAsiaTheme="minorHAnsi"/>
                <w:sz w:val="28"/>
                <w:szCs w:val="28"/>
                <w:lang w:eastAsia="en-US"/>
              </w:rPr>
              <w:t xml:space="preserve"> (при поддержке компании </w:t>
            </w:r>
            <w:proofErr w:type="spellStart"/>
            <w:r w:rsidRPr="00B60FDC">
              <w:rPr>
                <w:rFonts w:eastAsiaTheme="minorHAnsi"/>
                <w:sz w:val="28"/>
                <w:szCs w:val="28"/>
                <w:lang w:eastAsia="en-US"/>
              </w:rPr>
              <w:t>Ascensia</w:t>
            </w:r>
            <w:proofErr w:type="spellEnd"/>
            <w:r w:rsidRPr="00B60F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0FDC">
              <w:rPr>
                <w:rFonts w:eastAsiaTheme="minorHAnsi"/>
                <w:sz w:val="28"/>
                <w:szCs w:val="28"/>
                <w:lang w:eastAsia="en-US"/>
              </w:rPr>
              <w:t>Diabetes</w:t>
            </w:r>
            <w:proofErr w:type="spellEnd"/>
            <w:r w:rsidRPr="00B60F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0FDC">
              <w:rPr>
                <w:rFonts w:eastAsiaTheme="minorHAnsi"/>
                <w:sz w:val="28"/>
                <w:szCs w:val="28"/>
                <w:lang w:eastAsia="en-US"/>
              </w:rPr>
              <w:t>Care</w:t>
            </w:r>
            <w:proofErr w:type="spellEnd"/>
            <w:r w:rsidRPr="00B60FDC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17" w:type="dxa"/>
          </w:tcPr>
          <w:p w14:paraId="3B7DE4DD" w14:textId="77777777" w:rsidR="001B70F0" w:rsidRPr="00F14292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694" w:type="dxa"/>
          </w:tcPr>
          <w:p w14:paraId="67C1C946" w14:textId="77777777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Витебская</w:t>
            </w:r>
          </w:p>
          <w:p w14:paraId="10537E37" w14:textId="77777777" w:rsidR="001B70F0" w:rsidRPr="00427C03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1B70F0" w:rsidRPr="00250674" w14:paraId="3D18C15C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057B5086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66CCDCF3" w14:textId="60C6CB63" w:rsidR="001B70F0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технологии в управлении диаб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Pr="001F6830">
              <w:rPr>
                <w:rFonts w:cs="Calibri"/>
                <w:b/>
                <w:color w:val="FF0000"/>
                <w:sz w:val="28"/>
                <w:szCs w:val="28"/>
                <w:shd w:val="clear" w:color="auto" w:fill="FFFFFF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поддержке компании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5C453FED" w14:textId="77777777" w:rsidR="001B70F0" w:rsidRDefault="001B70F0" w:rsidP="001B70F0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533B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694" w:type="dxa"/>
          </w:tcPr>
          <w:p w14:paraId="67B24548" w14:textId="77777777" w:rsidR="001B70F0" w:rsidRPr="00427C03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Лаптев                                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1B70F0" w:rsidRPr="00250674" w14:paraId="34876751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149CBDDA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5C2C1A07" w14:textId="77777777" w:rsidR="001B70F0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гипогликемии у детей с саха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диабетом 1типа </w:t>
            </w:r>
          </w:p>
        </w:tc>
        <w:tc>
          <w:tcPr>
            <w:tcW w:w="1417" w:type="dxa"/>
          </w:tcPr>
          <w:p w14:paraId="22EF6379" w14:textId="77777777" w:rsidR="001B70F0" w:rsidRPr="00F14292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694" w:type="dxa"/>
          </w:tcPr>
          <w:p w14:paraId="54C7E622" w14:textId="77777777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Башнина</w:t>
            </w:r>
            <w:proofErr w:type="spellEnd"/>
          </w:p>
          <w:p w14:paraId="13D483A4" w14:textId="62B8EB54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Царгасова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ACAE386" w14:textId="77777777" w:rsidR="001B70F0" w:rsidRPr="00427C03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  <w:tr w:rsidR="001B70F0" w:rsidRPr="00250674" w14:paraId="139305F2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49936DE2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7EB60AD" w14:textId="77777777" w:rsidR="001B70F0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 купирования гип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гликемий</w:t>
            </w:r>
          </w:p>
        </w:tc>
        <w:tc>
          <w:tcPr>
            <w:tcW w:w="1417" w:type="dxa"/>
          </w:tcPr>
          <w:p w14:paraId="5BE8A410" w14:textId="77777777" w:rsidR="001B70F0" w:rsidRPr="00F14292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694" w:type="dxa"/>
          </w:tcPr>
          <w:p w14:paraId="06EAE424" w14:textId="77777777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</w:t>
            </w:r>
            <w:r w:rsidRPr="00DD4A64">
              <w:rPr>
                <w:rFonts w:ascii="Times New Roman" w:hAnsi="Times New Roman" w:cs="Times New Roman"/>
                <w:sz w:val="28"/>
                <w:szCs w:val="28"/>
              </w:rPr>
              <w:t>. Андрианова</w:t>
            </w:r>
          </w:p>
          <w:p w14:paraId="7C3EE2E3" w14:textId="77777777" w:rsidR="001B70F0" w:rsidRPr="00427C03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1B70F0" w:rsidRPr="00250674" w14:paraId="6F4046DA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1560CF23" w14:textId="77777777" w:rsidR="001B70F0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F72F28" w14:textId="6C9EFE5A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11.00-11.45</w:t>
            </w:r>
          </w:p>
        </w:tc>
        <w:tc>
          <w:tcPr>
            <w:tcW w:w="9639" w:type="dxa"/>
            <w:gridSpan w:val="3"/>
          </w:tcPr>
          <w:p w14:paraId="4ED8E946" w14:textId="77777777" w:rsidR="001B70F0" w:rsidRDefault="001B70F0" w:rsidP="001B7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7279F0CD" w14:textId="77777777" w:rsidR="001B70F0" w:rsidRPr="002744BF" w:rsidRDefault="001B70F0" w:rsidP="001B7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ПРОФЕССОРСКИЙ </w:t>
            </w:r>
            <w:r w:rsidRPr="002744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РАЗБОР</w:t>
            </w:r>
          </w:p>
          <w:p w14:paraId="4B17E886" w14:textId="004483EF" w:rsidR="001B70F0" w:rsidRPr="004317A9" w:rsidRDefault="001B70F0" w:rsidP="001B7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A9">
              <w:rPr>
                <w:rFonts w:ascii="Times New Roman" w:hAnsi="Times New Roman" w:cs="Times New Roman"/>
                <w:b/>
                <w:sz w:val="28"/>
                <w:szCs w:val="28"/>
              </w:rPr>
              <w:t>«Злокачественные эндокринные опухоли у детей»</w:t>
            </w:r>
          </w:p>
        </w:tc>
      </w:tr>
      <w:tr w:rsidR="001B70F0" w:rsidRPr="00250674" w14:paraId="79C7BAB8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0FEB01CC" w14:textId="77777777" w:rsidR="001B70F0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14:paraId="45B0B877" w14:textId="77777777" w:rsidR="001B70F0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Председатель: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акад. РАН, профессор, г. Москва </w:t>
            </w:r>
          </w:p>
          <w:p w14:paraId="27A18067" w14:textId="77777777" w:rsidR="001B70F0" w:rsidRPr="00901DC6" w:rsidRDefault="001B70F0" w:rsidP="001B70F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0F0" w:rsidRPr="00250674" w14:paraId="48B801EE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7E5313BC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54290CE8" w14:textId="77777777" w:rsidR="001B70F0" w:rsidRPr="00901DC6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 щитовидной железы при дефиците гена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PTEN</w:t>
            </w:r>
            <w:r w:rsidRPr="00901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5E0F2A1" w14:textId="77777777" w:rsidR="001B70F0" w:rsidRPr="00F14292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694" w:type="dxa"/>
          </w:tcPr>
          <w:p w14:paraId="61C8D5DD" w14:textId="77777777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Зубкова</w:t>
            </w:r>
          </w:p>
          <w:p w14:paraId="70C17525" w14:textId="77777777" w:rsidR="001B70F0" w:rsidRPr="00427C03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1B70F0" w:rsidRPr="00250674" w14:paraId="1D33FE46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562EDA1B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5E72250F" w14:textId="77777777" w:rsidR="001B70F0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Злокачественные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параганглиомы</w:t>
            </w:r>
            <w:proofErr w:type="spellEnd"/>
          </w:p>
        </w:tc>
        <w:tc>
          <w:tcPr>
            <w:tcW w:w="1417" w:type="dxa"/>
          </w:tcPr>
          <w:p w14:paraId="5C0495D3" w14:textId="77777777" w:rsidR="001B70F0" w:rsidRPr="00F14292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694" w:type="dxa"/>
          </w:tcPr>
          <w:p w14:paraId="36F4B6A4" w14:textId="77777777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Карева </w:t>
            </w:r>
          </w:p>
          <w:p w14:paraId="650F7623" w14:textId="77777777" w:rsidR="001B70F0" w:rsidRPr="00427C03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1B70F0" w:rsidRPr="00250674" w14:paraId="0358CC1A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6EAE89EF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8EE931B" w14:textId="77777777" w:rsidR="001B70F0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Опухоли гонад при хромосомной                   патологии</w:t>
            </w:r>
          </w:p>
        </w:tc>
        <w:tc>
          <w:tcPr>
            <w:tcW w:w="1417" w:type="dxa"/>
          </w:tcPr>
          <w:p w14:paraId="338E4142" w14:textId="77777777" w:rsidR="001B70F0" w:rsidRPr="00F14292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694" w:type="dxa"/>
          </w:tcPr>
          <w:p w14:paraId="736A61A2" w14:textId="77777777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М.С. Панкратова</w:t>
            </w:r>
          </w:p>
          <w:p w14:paraId="533069D4" w14:textId="77777777" w:rsidR="001B70F0" w:rsidRPr="00427C03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1B70F0" w:rsidRPr="00250674" w14:paraId="2E66F2E5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009AAC02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48C582CC" w14:textId="77777777" w:rsidR="001B70F0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гиперпаратиреоз</w:t>
            </w:r>
            <w:proofErr w:type="spellEnd"/>
          </w:p>
        </w:tc>
        <w:tc>
          <w:tcPr>
            <w:tcW w:w="1417" w:type="dxa"/>
          </w:tcPr>
          <w:p w14:paraId="5C379D2E" w14:textId="77777777" w:rsidR="001B70F0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694" w:type="dxa"/>
          </w:tcPr>
          <w:p w14:paraId="5C95E78B" w14:textId="77777777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Колодкина</w:t>
            </w:r>
          </w:p>
          <w:p w14:paraId="7DE0A6AB" w14:textId="77777777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1B70F0" w:rsidRPr="00250674" w14:paraId="0CDAF1AB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3E810FF0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784D2E5E" w14:textId="77777777" w:rsidR="001B70F0" w:rsidRDefault="001B70F0" w:rsidP="001B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1417" w:type="dxa"/>
          </w:tcPr>
          <w:p w14:paraId="43F8D797" w14:textId="77777777" w:rsidR="001B70F0" w:rsidRDefault="001B70F0" w:rsidP="001B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14:paraId="3C73970B" w14:textId="77777777" w:rsidR="001B70F0" w:rsidRDefault="001B70F0" w:rsidP="001B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9765D02" w14:textId="77777777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0F0" w:rsidRPr="00250674" w14:paraId="7D2C332C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5B63EE02" w14:textId="28F578DD" w:rsidR="001B70F0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11.45-12.00</w:t>
            </w:r>
          </w:p>
        </w:tc>
        <w:tc>
          <w:tcPr>
            <w:tcW w:w="9639" w:type="dxa"/>
            <w:gridSpan w:val="3"/>
          </w:tcPr>
          <w:p w14:paraId="23AE9F91" w14:textId="6C2A8076" w:rsidR="001B70F0" w:rsidRPr="00901DC6" w:rsidRDefault="001B70F0" w:rsidP="001B7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9F">
              <w:rPr>
                <w:rFonts w:ascii="Times New Roman" w:hAnsi="Times New Roman" w:cs="Times New Roman"/>
                <w:b/>
                <w:sz w:val="28"/>
                <w:szCs w:val="28"/>
              </w:rPr>
              <w:t>Перерыв на кофе</w:t>
            </w:r>
          </w:p>
        </w:tc>
      </w:tr>
      <w:tr w:rsidR="001B70F0" w:rsidRPr="00250674" w14:paraId="22E21A1F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51BD593F" w14:textId="3E17C624" w:rsidR="001B70F0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250674">
              <w:rPr>
                <w:rFonts w:ascii="Times New Roman" w:hAnsi="Times New Roman" w:cs="Times New Roman"/>
                <w:b/>
                <w:sz w:val="28"/>
                <w:szCs w:val="28"/>
              </w:rPr>
              <w:t>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3.15</w:t>
            </w:r>
          </w:p>
        </w:tc>
        <w:tc>
          <w:tcPr>
            <w:tcW w:w="9639" w:type="dxa"/>
            <w:gridSpan w:val="3"/>
          </w:tcPr>
          <w:p w14:paraId="6815AEDC" w14:textId="715F2021" w:rsidR="001B70F0" w:rsidRPr="00901DC6" w:rsidRDefault="001B70F0" w:rsidP="001B7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4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СИМПОЗИУМ  №7</w:t>
            </w:r>
          </w:p>
        </w:tc>
      </w:tr>
      <w:tr w:rsidR="001B70F0" w:rsidRPr="00250674" w14:paraId="3E78F71C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4675DBBA" w14:textId="69607B8F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14:paraId="4F16773C" w14:textId="77777777" w:rsidR="001B70F0" w:rsidRDefault="001B70F0" w:rsidP="001B70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47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Инсулинотерапия сахарного диабета 1 типа</w:t>
            </w:r>
          </w:p>
          <w:p w14:paraId="2BE92B37" w14:textId="77777777" w:rsidR="001B70F0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редких форм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7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заболевания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1F6830">
              <w:rPr>
                <w:rFonts w:cs="Calibri"/>
                <w:b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  <w:p w14:paraId="2B2B9E78" w14:textId="77777777" w:rsidR="001B70F0" w:rsidRDefault="001B70F0" w:rsidP="001B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 xml:space="preserve">(при поддержке  компании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Санофи</w:t>
            </w:r>
            <w:proofErr w:type="spellEnd"/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27B47A9" w14:textId="35711A9B" w:rsidR="001B70F0" w:rsidRDefault="001B70F0" w:rsidP="001B7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0F0" w:rsidRPr="00250674" w14:paraId="1C462ED8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1CB78BA0" w14:textId="436B31FE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14:paraId="6CFC0B30" w14:textId="0269B34C" w:rsidR="001B70F0" w:rsidRPr="0072788E" w:rsidRDefault="001B70F0" w:rsidP="001B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Председатели: И.Л. Никитина, д.м.н., г. Санкт-Петербург                          </w:t>
            </w:r>
          </w:p>
        </w:tc>
      </w:tr>
      <w:tr w:rsidR="001B70F0" w:rsidRPr="00250674" w14:paraId="06921574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4B7FD86E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029EC423" w14:textId="7EA1A338" w:rsidR="001B70F0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1DB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диабетом в педиатрической практике: новые возможности 21 века</w:t>
            </w:r>
          </w:p>
        </w:tc>
        <w:tc>
          <w:tcPr>
            <w:tcW w:w="1417" w:type="dxa"/>
          </w:tcPr>
          <w:p w14:paraId="1FD733D4" w14:textId="19FF93D5" w:rsidR="001B70F0" w:rsidRPr="00F14292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3B3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694" w:type="dxa"/>
          </w:tcPr>
          <w:p w14:paraId="1DEC1FF1" w14:textId="607B6F0E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Лаптев                                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C03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1B70F0" w:rsidRPr="00250674" w14:paraId="7CA69AB4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2D4DBFC2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1AC24D4C" w14:textId="5E66B8BA" w:rsidR="001B70F0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32D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аналогов базального инсулина в детской практике на основе собственного опыта</w:t>
            </w:r>
          </w:p>
        </w:tc>
        <w:tc>
          <w:tcPr>
            <w:tcW w:w="1417" w:type="dxa"/>
          </w:tcPr>
          <w:p w14:paraId="2B1C0B97" w14:textId="25C9AE2F" w:rsidR="001B70F0" w:rsidRDefault="001B70F0" w:rsidP="001B70F0">
            <w:r w:rsidRPr="00F14292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694" w:type="dxa"/>
          </w:tcPr>
          <w:p w14:paraId="6DF5756C" w14:textId="45681354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Е.Г. Рыбкина                         г. Москва</w:t>
            </w:r>
          </w:p>
        </w:tc>
      </w:tr>
      <w:tr w:rsidR="001B70F0" w:rsidRPr="00250674" w14:paraId="0F74E966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1E89EFF1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2CC6B077" w14:textId="3E48521E" w:rsidR="001B70F0" w:rsidRPr="00E6669D" w:rsidRDefault="001B70F0" w:rsidP="001B70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32D">
              <w:rPr>
                <w:rFonts w:ascii="Times New Roman" w:hAnsi="Times New Roman" w:cs="Times New Roman"/>
                <w:bCs/>
                <w:sz w:val="28"/>
                <w:szCs w:val="28"/>
              </w:rPr>
              <w:t>Инсулинотерапия редких форм диабета у детей – за и против</w:t>
            </w:r>
          </w:p>
        </w:tc>
        <w:tc>
          <w:tcPr>
            <w:tcW w:w="1417" w:type="dxa"/>
          </w:tcPr>
          <w:p w14:paraId="5D6C9CBF" w14:textId="77830B48" w:rsidR="001B70F0" w:rsidRDefault="001B70F0" w:rsidP="001B70F0">
            <w:r w:rsidRPr="00F14292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694" w:type="dxa"/>
          </w:tcPr>
          <w:p w14:paraId="445BE491" w14:textId="77777777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Зильберман</w:t>
            </w:r>
            <w:proofErr w:type="spellEnd"/>
          </w:p>
          <w:p w14:paraId="145C61C6" w14:textId="77777777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  <w:p w14:paraId="2AC62B39" w14:textId="7954C6CF" w:rsidR="001B70F0" w:rsidRDefault="001B70F0" w:rsidP="001B70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0F0" w:rsidRPr="00250674" w14:paraId="1799E7EA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46F29923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13.15-14.00</w:t>
            </w:r>
          </w:p>
        </w:tc>
        <w:tc>
          <w:tcPr>
            <w:tcW w:w="9639" w:type="dxa"/>
            <w:gridSpan w:val="3"/>
          </w:tcPr>
          <w:p w14:paraId="63E9B38C" w14:textId="77777777" w:rsidR="001B70F0" w:rsidRDefault="001B70F0" w:rsidP="001B7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C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B70F0" w:rsidRPr="00250674" w14:paraId="13D68A8F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0662BE9F" w14:textId="77777777" w:rsidR="001B70F0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379F99" w14:textId="77777777" w:rsidR="001B70F0" w:rsidRPr="00250674" w:rsidRDefault="001B70F0" w:rsidP="001B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14.00-19.00</w:t>
            </w:r>
          </w:p>
        </w:tc>
        <w:tc>
          <w:tcPr>
            <w:tcW w:w="9639" w:type="dxa"/>
            <w:gridSpan w:val="3"/>
          </w:tcPr>
          <w:p w14:paraId="11F26F26" w14:textId="77777777" w:rsidR="001B70F0" w:rsidRPr="002744BF" w:rsidRDefault="001B70F0" w:rsidP="001B7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Ш</w:t>
            </w:r>
            <w:r w:rsidRPr="002744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 детского эндокринолога (НМО)</w:t>
            </w:r>
          </w:p>
          <w:p w14:paraId="1C9ED1FC" w14:textId="77777777" w:rsidR="001B70F0" w:rsidRPr="002744BF" w:rsidRDefault="001B70F0" w:rsidP="001B7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744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«Актуальные вопросы диагностики и лечения эндокринных                              заболеваний в детском возрасте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  <w:p w14:paraId="13EA6779" w14:textId="77777777" w:rsidR="001B70F0" w:rsidRDefault="001B70F0" w:rsidP="001B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045E8" w14:textId="77777777" w:rsidR="001B70F0" w:rsidRPr="0072788E" w:rsidRDefault="001B70F0" w:rsidP="001B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296" w:rsidRPr="00250674" w14:paraId="46D94E70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288E490C" w14:textId="577A98D2" w:rsidR="00090296" w:rsidRPr="00250674" w:rsidRDefault="00090296" w:rsidP="000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14.00-14.45</w:t>
            </w:r>
          </w:p>
        </w:tc>
        <w:tc>
          <w:tcPr>
            <w:tcW w:w="5528" w:type="dxa"/>
          </w:tcPr>
          <w:p w14:paraId="75951491" w14:textId="2718EDF0" w:rsidR="00090296" w:rsidRDefault="00090296" w:rsidP="00090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Феохромоцитома у детей:  диагностика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таргетная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терапия</w:t>
            </w:r>
          </w:p>
        </w:tc>
        <w:tc>
          <w:tcPr>
            <w:tcW w:w="1417" w:type="dxa"/>
          </w:tcPr>
          <w:p w14:paraId="7342FC41" w14:textId="77777777" w:rsidR="00090296" w:rsidRPr="00F14292" w:rsidRDefault="00090296" w:rsidP="00090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BD433EF" w14:textId="2691A945" w:rsidR="00090296" w:rsidRDefault="00090296" w:rsidP="0009029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Карева</w:t>
            </w:r>
          </w:p>
        </w:tc>
      </w:tr>
      <w:tr w:rsidR="00090296" w:rsidRPr="00250674" w14:paraId="0078FAD5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19A2E6D9" w14:textId="3D178307" w:rsidR="00090296" w:rsidRPr="00250674" w:rsidRDefault="00090296" w:rsidP="000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15.00-15.45</w:t>
            </w:r>
          </w:p>
        </w:tc>
        <w:tc>
          <w:tcPr>
            <w:tcW w:w="5528" w:type="dxa"/>
          </w:tcPr>
          <w:p w14:paraId="197EC33D" w14:textId="0D3FC3E2" w:rsidR="00090296" w:rsidRDefault="00090296" w:rsidP="00090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Мини-пубертат: физиология и патология полового развития у детей первых месяцев жизни</w:t>
            </w:r>
          </w:p>
        </w:tc>
        <w:tc>
          <w:tcPr>
            <w:tcW w:w="1417" w:type="dxa"/>
          </w:tcPr>
          <w:p w14:paraId="2F14BBAD" w14:textId="77777777" w:rsidR="00090296" w:rsidRDefault="00090296" w:rsidP="00090296"/>
        </w:tc>
        <w:tc>
          <w:tcPr>
            <w:tcW w:w="2694" w:type="dxa"/>
          </w:tcPr>
          <w:p w14:paraId="49709E62" w14:textId="5D16365D" w:rsidR="00090296" w:rsidRDefault="00090296" w:rsidP="0009029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Райгородская</w:t>
            </w:r>
            <w:proofErr w:type="spellEnd"/>
          </w:p>
        </w:tc>
      </w:tr>
      <w:tr w:rsidR="00090296" w:rsidRPr="00250674" w14:paraId="71C39FAA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3C3B8011" w14:textId="383086A5" w:rsidR="00090296" w:rsidRPr="00250674" w:rsidRDefault="00090296" w:rsidP="000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16.00-16.45</w:t>
            </w:r>
          </w:p>
        </w:tc>
        <w:tc>
          <w:tcPr>
            <w:tcW w:w="5528" w:type="dxa"/>
          </w:tcPr>
          <w:p w14:paraId="51ACD8FA" w14:textId="7696483B" w:rsidR="00090296" w:rsidRPr="00E6669D" w:rsidRDefault="00090296" w:rsidP="00090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формирования пола при 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кариотипе</w:t>
            </w:r>
          </w:p>
        </w:tc>
        <w:tc>
          <w:tcPr>
            <w:tcW w:w="1417" w:type="dxa"/>
          </w:tcPr>
          <w:p w14:paraId="6F0CDB17" w14:textId="77777777" w:rsidR="00090296" w:rsidRDefault="00090296" w:rsidP="00090296"/>
        </w:tc>
        <w:tc>
          <w:tcPr>
            <w:tcW w:w="2694" w:type="dxa"/>
          </w:tcPr>
          <w:p w14:paraId="5B3DED40" w14:textId="75A6933C" w:rsidR="00090296" w:rsidRDefault="00090296" w:rsidP="0009029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Калинченко</w:t>
            </w:r>
            <w:proofErr w:type="spellEnd"/>
          </w:p>
        </w:tc>
      </w:tr>
      <w:tr w:rsidR="00090296" w:rsidRPr="00250674" w14:paraId="26B734FB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78D140C7" w14:textId="126B5737" w:rsidR="00090296" w:rsidRPr="00250674" w:rsidRDefault="00090296" w:rsidP="000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17.00-17.45</w:t>
            </w:r>
          </w:p>
        </w:tc>
        <w:tc>
          <w:tcPr>
            <w:tcW w:w="5528" w:type="dxa"/>
          </w:tcPr>
          <w:p w14:paraId="0EAF1499" w14:textId="2E1E9DDD" w:rsidR="00090296" w:rsidRDefault="00090296" w:rsidP="00090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Эндокринопатии у недоношенных детей</w:t>
            </w:r>
          </w:p>
        </w:tc>
        <w:tc>
          <w:tcPr>
            <w:tcW w:w="1417" w:type="dxa"/>
          </w:tcPr>
          <w:p w14:paraId="6DB5E043" w14:textId="77777777" w:rsidR="00090296" w:rsidRDefault="00090296" w:rsidP="00090296"/>
        </w:tc>
        <w:tc>
          <w:tcPr>
            <w:tcW w:w="2694" w:type="dxa"/>
          </w:tcPr>
          <w:p w14:paraId="41FD1FBC" w14:textId="679AF92E" w:rsidR="00090296" w:rsidRDefault="00090296" w:rsidP="0009029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Меликян</w:t>
            </w:r>
            <w:proofErr w:type="spellEnd"/>
          </w:p>
        </w:tc>
      </w:tr>
      <w:tr w:rsidR="00090296" w:rsidRPr="00250674" w14:paraId="5BCD1D01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5D78582D" w14:textId="3F564801" w:rsidR="00090296" w:rsidRPr="00250674" w:rsidRDefault="00090296" w:rsidP="000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18.00-18.45</w:t>
            </w:r>
          </w:p>
        </w:tc>
        <w:tc>
          <w:tcPr>
            <w:tcW w:w="5528" w:type="dxa"/>
          </w:tcPr>
          <w:p w14:paraId="6CDB8BC3" w14:textId="04DC0BBC" w:rsidR="00090296" w:rsidRDefault="00090296" w:rsidP="00090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Синдром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гиперпролактинемии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</w:t>
            </w:r>
          </w:p>
        </w:tc>
        <w:tc>
          <w:tcPr>
            <w:tcW w:w="1417" w:type="dxa"/>
          </w:tcPr>
          <w:p w14:paraId="3D8DBABD" w14:textId="77777777" w:rsidR="00090296" w:rsidRDefault="00090296" w:rsidP="00090296"/>
        </w:tc>
        <w:tc>
          <w:tcPr>
            <w:tcW w:w="2694" w:type="dxa"/>
          </w:tcPr>
          <w:p w14:paraId="5418F072" w14:textId="08BAECDD" w:rsidR="00090296" w:rsidRDefault="00090296" w:rsidP="0009029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Петеркова</w:t>
            </w:r>
            <w:proofErr w:type="spellEnd"/>
          </w:p>
        </w:tc>
      </w:tr>
      <w:tr w:rsidR="00090296" w:rsidRPr="00250674" w14:paraId="2DB45DB9" w14:textId="77777777" w:rsidTr="009600C2">
        <w:trPr>
          <w:gridAfter w:val="2"/>
          <w:wAfter w:w="5388" w:type="dxa"/>
        </w:trPr>
        <w:tc>
          <w:tcPr>
            <w:tcW w:w="1702" w:type="dxa"/>
          </w:tcPr>
          <w:p w14:paraId="66DEA1A0" w14:textId="061D8B4B" w:rsidR="00090296" w:rsidRPr="00250674" w:rsidRDefault="00090296" w:rsidP="000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19.00-19.45</w:t>
            </w:r>
          </w:p>
        </w:tc>
        <w:tc>
          <w:tcPr>
            <w:tcW w:w="5528" w:type="dxa"/>
          </w:tcPr>
          <w:p w14:paraId="05EB7768" w14:textId="511B2B96" w:rsidR="00090296" w:rsidRDefault="00090296" w:rsidP="00090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Синдромальные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низкорослости</w:t>
            </w:r>
          </w:p>
        </w:tc>
        <w:tc>
          <w:tcPr>
            <w:tcW w:w="1417" w:type="dxa"/>
          </w:tcPr>
          <w:p w14:paraId="3550830F" w14:textId="77777777" w:rsidR="00090296" w:rsidRDefault="00090296" w:rsidP="00090296"/>
        </w:tc>
        <w:tc>
          <w:tcPr>
            <w:tcW w:w="2694" w:type="dxa"/>
          </w:tcPr>
          <w:p w14:paraId="36888072" w14:textId="09A2BCB9" w:rsidR="00090296" w:rsidRPr="00C87795" w:rsidRDefault="00090296" w:rsidP="0009029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</w:tbl>
    <w:p w14:paraId="7531120A" w14:textId="77777777" w:rsidR="009600C2" w:rsidRPr="00EF4CA7" w:rsidRDefault="009600C2" w:rsidP="009600C2">
      <w:pPr>
        <w:rPr>
          <w:rFonts w:ascii="Times New Roman" w:hAnsi="Times New Roman" w:cs="Times New Roman"/>
          <w:b/>
          <w:sz w:val="26"/>
          <w:szCs w:val="26"/>
        </w:rPr>
      </w:pPr>
      <w:r w:rsidRPr="00EF4CA7">
        <w:rPr>
          <w:rFonts w:cs="Calibri"/>
          <w:b/>
          <w:color w:val="FF0000"/>
          <w:sz w:val="26"/>
          <w:szCs w:val="26"/>
          <w:shd w:val="clear" w:color="auto" w:fill="FFFFFF"/>
        </w:rPr>
        <w:t>*</w:t>
      </w:r>
      <w:r w:rsidRPr="00EF4CA7">
        <w:rPr>
          <w:rFonts w:cs="Calibri"/>
          <w:color w:val="000000"/>
          <w:sz w:val="26"/>
          <w:szCs w:val="26"/>
          <w:shd w:val="clear" w:color="auto" w:fill="FFFFFF"/>
        </w:rPr>
        <w:t>Данный доклад/симпозиум не включен в программу, аккредитованную в системе НМО</w:t>
      </w:r>
    </w:p>
    <w:p w14:paraId="768DFB12" w14:textId="77777777" w:rsidR="009600C2" w:rsidRPr="002744BF" w:rsidRDefault="009600C2" w:rsidP="009600C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744BF">
        <w:rPr>
          <w:rFonts w:ascii="Times New Roman" w:hAnsi="Times New Roman" w:cs="Times New Roman"/>
          <w:b/>
          <w:color w:val="C00000"/>
          <w:sz w:val="36"/>
          <w:szCs w:val="36"/>
        </w:rPr>
        <w:t>19.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00</w:t>
      </w:r>
      <w:r w:rsidRPr="002744BF">
        <w:rPr>
          <w:rFonts w:ascii="Times New Roman" w:hAnsi="Times New Roman" w:cs="Times New Roman"/>
          <w:b/>
          <w:color w:val="C00000"/>
          <w:sz w:val="36"/>
          <w:szCs w:val="36"/>
        </w:rPr>
        <w:t>-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19</w:t>
      </w:r>
      <w:r w:rsidRPr="002744BF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30</w:t>
      </w:r>
      <w:r w:rsidRPr="002744B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– Закрытие конференции</w:t>
      </w:r>
    </w:p>
    <w:p w14:paraId="1382B0BA" w14:textId="719D9F3B" w:rsidR="00736BAE" w:rsidRPr="002744BF" w:rsidRDefault="00736BAE" w:rsidP="007043FB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sectPr w:rsidR="00736BAE" w:rsidRPr="002744BF" w:rsidSect="006321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DE4"/>
    <w:multiLevelType w:val="hybridMultilevel"/>
    <w:tmpl w:val="B792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52FE3"/>
    <w:multiLevelType w:val="hybridMultilevel"/>
    <w:tmpl w:val="8AC2C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64"/>
    <w:rsid w:val="00002794"/>
    <w:rsid w:val="0005040F"/>
    <w:rsid w:val="00051FE8"/>
    <w:rsid w:val="00090296"/>
    <w:rsid w:val="000B2BE4"/>
    <w:rsid w:val="000D6A74"/>
    <w:rsid w:val="000E6BA5"/>
    <w:rsid w:val="00104F57"/>
    <w:rsid w:val="001A4C0B"/>
    <w:rsid w:val="001B6316"/>
    <w:rsid w:val="001B70F0"/>
    <w:rsid w:val="001D33D6"/>
    <w:rsid w:val="002413BC"/>
    <w:rsid w:val="00245796"/>
    <w:rsid w:val="00250674"/>
    <w:rsid w:val="00250E56"/>
    <w:rsid w:val="002744BF"/>
    <w:rsid w:val="002911DA"/>
    <w:rsid w:val="00393B56"/>
    <w:rsid w:val="003F258B"/>
    <w:rsid w:val="0041782B"/>
    <w:rsid w:val="00427C03"/>
    <w:rsid w:val="004304EB"/>
    <w:rsid w:val="004317A9"/>
    <w:rsid w:val="00434859"/>
    <w:rsid w:val="004405B9"/>
    <w:rsid w:val="004A1BB0"/>
    <w:rsid w:val="004E29E8"/>
    <w:rsid w:val="004F2818"/>
    <w:rsid w:val="00507B59"/>
    <w:rsid w:val="00516F35"/>
    <w:rsid w:val="00541986"/>
    <w:rsid w:val="00583DD4"/>
    <w:rsid w:val="00591904"/>
    <w:rsid w:val="00596E2C"/>
    <w:rsid w:val="006321F9"/>
    <w:rsid w:val="006918F9"/>
    <w:rsid w:val="006C3712"/>
    <w:rsid w:val="00701147"/>
    <w:rsid w:val="007043FB"/>
    <w:rsid w:val="007254B9"/>
    <w:rsid w:val="0072788E"/>
    <w:rsid w:val="00736BAE"/>
    <w:rsid w:val="00745A27"/>
    <w:rsid w:val="007931E6"/>
    <w:rsid w:val="007B680D"/>
    <w:rsid w:val="00836CB9"/>
    <w:rsid w:val="0083714F"/>
    <w:rsid w:val="008533B3"/>
    <w:rsid w:val="00874459"/>
    <w:rsid w:val="008A7586"/>
    <w:rsid w:val="008C03FB"/>
    <w:rsid w:val="008C108C"/>
    <w:rsid w:val="008D7764"/>
    <w:rsid w:val="00901DC6"/>
    <w:rsid w:val="00915F9E"/>
    <w:rsid w:val="009600C2"/>
    <w:rsid w:val="009D0E3A"/>
    <w:rsid w:val="009E175A"/>
    <w:rsid w:val="00A471DB"/>
    <w:rsid w:val="00A51A7B"/>
    <w:rsid w:val="00A74215"/>
    <w:rsid w:val="00A91A7F"/>
    <w:rsid w:val="00AD747B"/>
    <w:rsid w:val="00B06893"/>
    <w:rsid w:val="00B155D5"/>
    <w:rsid w:val="00B27504"/>
    <w:rsid w:val="00B60FDC"/>
    <w:rsid w:val="00B86FCD"/>
    <w:rsid w:val="00B9677D"/>
    <w:rsid w:val="00BB54F1"/>
    <w:rsid w:val="00BC71F4"/>
    <w:rsid w:val="00C449F6"/>
    <w:rsid w:val="00C74369"/>
    <w:rsid w:val="00C87795"/>
    <w:rsid w:val="00CA367A"/>
    <w:rsid w:val="00CB283E"/>
    <w:rsid w:val="00CC1010"/>
    <w:rsid w:val="00CD3924"/>
    <w:rsid w:val="00D05831"/>
    <w:rsid w:val="00D07007"/>
    <w:rsid w:val="00D356E5"/>
    <w:rsid w:val="00DA13E2"/>
    <w:rsid w:val="00DC232D"/>
    <w:rsid w:val="00DD4A64"/>
    <w:rsid w:val="00DE0FA1"/>
    <w:rsid w:val="00E27A88"/>
    <w:rsid w:val="00E32F3B"/>
    <w:rsid w:val="00E6669D"/>
    <w:rsid w:val="00EF4CA7"/>
    <w:rsid w:val="00F060C0"/>
    <w:rsid w:val="00F425A4"/>
    <w:rsid w:val="00F63AC1"/>
    <w:rsid w:val="00F925A2"/>
    <w:rsid w:val="00FA269F"/>
    <w:rsid w:val="00F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3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3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07B59"/>
    <w:pPr>
      <w:ind w:left="720"/>
      <w:contextualSpacing/>
    </w:pPr>
  </w:style>
  <w:style w:type="paragraph" w:customStyle="1" w:styleId="mrcssattrmrcssattr">
    <w:name w:val="_mr_css_attr_mr_css_attr"/>
    <w:basedOn w:val="a"/>
    <w:rsid w:val="00B6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mrcssattrmrcssattr">
    <w:name w:val="x_msonormal_mr_css_attr_mr_css_attr"/>
    <w:basedOn w:val="a"/>
    <w:rsid w:val="0070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3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3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07B59"/>
    <w:pPr>
      <w:ind w:left="720"/>
      <w:contextualSpacing/>
    </w:pPr>
  </w:style>
  <w:style w:type="paragraph" w:customStyle="1" w:styleId="mrcssattrmrcssattr">
    <w:name w:val="_mr_css_attr_mr_css_attr"/>
    <w:basedOn w:val="a"/>
    <w:rsid w:val="00B6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mrcssattrmrcssattr">
    <w:name w:val="x_msonormal_mr_css_attr_mr_css_attr"/>
    <w:basedOn w:val="a"/>
    <w:rsid w:val="0070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2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34C6B-3CDF-4804-ACDF-B847E1E2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"НМИЦ эндокринологии" Минздрава России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Ольга Борисовна</dc:creator>
  <cp:lastModifiedBy>Олег</cp:lastModifiedBy>
  <cp:revision>2</cp:revision>
  <cp:lastPrinted>2021-04-14T14:36:00Z</cp:lastPrinted>
  <dcterms:created xsi:type="dcterms:W3CDTF">2021-04-29T07:41:00Z</dcterms:created>
  <dcterms:modified xsi:type="dcterms:W3CDTF">2021-04-29T07:41:00Z</dcterms:modified>
</cp:coreProperties>
</file>